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</w:rPr>
        <w:id w:val="440647637"/>
        <w:docPartObj>
          <w:docPartGallery w:val="AutoText"/>
        </w:docPartObj>
      </w:sdtPr>
      <w:sdtContent>
        <w:p w:rsidR="007163EA" w:rsidRPr="00AF5475" w:rsidRDefault="001473B9">
          <w:pPr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  <w:noProof/>
              <w:lang w:eastAsia="cs-CZ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2350" cy="9544050"/>
                    <wp:effectExtent l="0" t="0" r="0" b="0"/>
                    <wp:wrapNone/>
                    <wp:docPr id="370" name="Skupina 7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73620" cy="954532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EECE1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Adresa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Content>
                                    <w:p w:rsidR="001C65B9" w:rsidRDefault="001C65B9">
                                      <w:pPr>
                                        <w:pStyle w:val="Bezmezer"/>
                                        <w:jc w:val="center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Skalsko</w:t>
                                      </w:r>
                                      <w:proofErr w:type="spellEnd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 xml:space="preserve"> 23, 294 26 </w:t>
                                      </w:r>
                                      <w:proofErr w:type="spellStart"/>
                                      <w:r>
                                        <w:rPr>
                                          <w:color w:val="EEECE1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Skalsko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alias w:val="Rok"/>
                                    <w:id w:val="795097976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cs-CZ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1C65B9" w:rsidRDefault="001C65B9">
                                      <w:pPr>
                                        <w:pStyle w:val="Bezmezer"/>
                                        <w:rPr>
                                          <w:rFonts w:asciiTheme="majorHAnsi" w:eastAsiaTheme="majorEastAsia" w:hAnsiTheme="majorHAnsi" w:cstheme="majorBidi"/>
                                          <w:color w:val="DBE5F1" w:themeColor="accent1" w:themeTint="33"/>
                                          <w:sz w:val="56"/>
                                          <w:szCs w:val="5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48"/>
                                          <w:szCs w:val="48"/>
                                        </w:rPr>
                                        <w:t>2024/2025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Název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Content>
                                    <w:p w:rsidR="001C65B9" w:rsidRDefault="001C65B9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632423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Výroční zpráva o činnosti ZŠ </w:t>
                                      </w:r>
                                      <w:proofErr w:type="spellStart"/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Skalsko</w:t>
                                      </w:r>
                                      <w:proofErr w:type="spellEnd"/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Podtitul"/>
                                    <w:id w:val="795097966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p w:rsidR="001C65B9" w:rsidRDefault="001C65B9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Autor"/>
                                    <w:id w:val="795097971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1C65B9" w:rsidRDefault="001C65B9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p w:rsidR="001C65B9" w:rsidRDefault="001C65B9">
                                  <w:pPr>
                                    <w:pStyle w:val="Bezmezer"/>
                                    <w:jc w:val="center"/>
                                    <w:rPr>
                                      <w:small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Společnost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 xml:space="preserve">Základní škola a mateřská škola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Skalsko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  <w:sz w:val="52"/>
                                          <w:szCs w:val="52"/>
                                        </w:rPr>
                                        <w:t>, okres Mladá Boleslav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Skupina 76" o:spid="_x0000_s1026" style="position:absolute;margin-left:0;margin-top:0;width:580.5pt;height:751.5pt;z-index:251659264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" o:allowincell="f">
                    <v:rect id="Rectangle 77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" filled="f"/>
                    <v:rect id="Rectangle 87" o:spid="_x0000_s1028" style="position:absolute;left:350;top:14683;width:11537;height: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" fillcolor="#943634 [2405]" stroked="f">
                      <v:textbox>
                        <w:txbxContent>
                          <w:sdt>
                            <w:sdtPr>
                              <w:rPr>
                                <w:color w:val="EEECE1" w:themeColor="background2"/>
                                <w:spacing w:val="60"/>
                                <w:sz w:val="28"/>
                                <w:szCs w:val="28"/>
                              </w:rPr>
                              <w:alias w:val="Adresa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Content>
                              <w:p w:rsidR="001C65B9" w:rsidRDefault="001C65B9">
                                <w:pPr>
                                  <w:pStyle w:val="Bezmezer"/>
                                  <w:jc w:val="center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Skalsko</w:t>
                                </w:r>
                                <w:proofErr w:type="spellEnd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 xml:space="preserve"> 23, 294 26 </w:t>
                                </w:r>
                                <w:proofErr w:type="spellStart"/>
                                <w:r>
                                  <w:rPr>
                                    <w:color w:val="EEECE1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Skalsko</w:t>
                                </w:r>
                                <w:proofErr w:type="spellEnd"/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" fillcolor="#215a69 [1640]" strokecolor="#40a7c2 [3048]">
                      <v:fill color2="#3da5c1 [3016]" rotate="t" angle="180" colors="0 #2787a0;52429f #36b1d2;1 #34b3d6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" fillcolor="#652523 [1637]" strokecolor="#bc4542 [3045]">
                      <v:fill color2="#ba4442 [3013]" rotate="t" angle="180" colors="0 #9b2d2a;52429f #cb3d3a;1 #ce3b37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" fillcolor="#943634 [2405]" stroked="f">
                      <v:textbox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48"/>
                                <w:szCs w:val="48"/>
                              </w:rPr>
                              <w:alias w:val="Rok"/>
                              <w:id w:val="795097976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cs-CZ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1C65B9" w:rsidRDefault="001C65B9">
                                <w:pPr>
                                  <w:pStyle w:val="Bezmezer"/>
                                  <w:rPr>
                                    <w:rFonts w:asciiTheme="majorHAnsi" w:eastAsiaTheme="majorEastAsia" w:hAnsiTheme="majorHAnsi" w:cstheme="majorBidi"/>
                                    <w:color w:val="DBE5F1" w:themeColor="accent1" w:themeTint="33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>2024/2025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" fillcolor="#943634 [2405]" stroked="f"/>
                    <v:rect id="Rectangle 80" o:spid="_x0000_s1033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" fillcolor="#943634 [2405]" stroked="f"/>
                    <v:rect id="Rectangle 79" o:spid="_x0000_s1034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" fillcolor="#943634 [2405]" stroked="f"/>
                    <v:rect id="Rectangle 84" o:spid="_x0000_s1035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" fillcolor="#9a4906 [1641]" strokecolor="#f68c36 [3049]">
                      <v:fill color2="#f68a32 [3017]" rotate="t" angle="180" colors="0 #cb6c1d;52429f #ff8f2a;1 #ff8f26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" fillcolor="#506329 [1638]" strokecolor="#94b64e [3046]">
                      <v:fill color2="#93b64c [3014]" rotate="t" angle="180" colors="0 #769535;52429f #9bc348;1 #9cc746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Název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:rsidR="001C65B9" w:rsidRDefault="001C65B9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632423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Výroční zpráva o činnosti ZŠ </w:t>
                                </w:r>
                                <w:proofErr w:type="spellStart"/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Skalsko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Podtitul"/>
                              <w:id w:val="795097966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p w:rsidR="001C65B9" w:rsidRDefault="001C65B9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Autor"/>
                              <w:id w:val="795097971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1C65B9" w:rsidRDefault="001C65B9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" fillcolor="#943634 [2405]" stroked="f">
                      <v:textbox inset="18pt,,18pt">
                        <w:txbxContent>
                          <w:p w:rsidR="001C65B9" w:rsidRDefault="001C65B9">
                            <w:pPr>
                              <w:pStyle w:val="Bezmezer"/>
                              <w:jc w:val="center"/>
                              <w:rPr>
                                <w:small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Společnost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 xml:space="preserve">Základní škola a mateřská škola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Skalsko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, okres Mladá Boleslav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 w:rsidRPr="00AF5475">
            <w:rPr>
              <w:rFonts w:ascii="Times New Roman" w:hAnsi="Times New Roman" w:cs="Times New Roman"/>
            </w:rPr>
            <w:br w:type="page"/>
          </w:r>
        </w:p>
      </w:sdtContent>
    </w:sdt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>Vážení přátelé,</w:t>
      </w:r>
    </w:p>
    <w:p w:rsidR="00453CD4" w:rsidRPr="00AF5475" w:rsidRDefault="00453C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dostává se Vám do rukou výroční zpráva o činnosti Základní školy a mateřské školy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>,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okres Mladá Boleslav. Tato zpráva je zpracována a zveřejněna na základě zákona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č. 561/2004 Sb. (školský zákon) §10, odst. 3 a vyhlášky č.15/2005 Sb. (náležitosti výročních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zpráv) §7, ve znění pozdějších předpisů.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sz w:val="24"/>
          <w:szCs w:val="24"/>
        </w:rPr>
        <w:t>Obsah: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1615326224"/>
        <w:docPartObj>
          <w:docPartGallery w:val="Table of Contents"/>
          <w:docPartUnique/>
        </w:docPartObj>
      </w:sdtPr>
      <w:sdtContent>
        <w:p w:rsidR="007163EA" w:rsidRPr="00AF5475" w:rsidRDefault="001473B9">
          <w:pPr>
            <w:pStyle w:val="Nadpisobsahu1"/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</w:rPr>
            <w:t>Obsah</w:t>
          </w:r>
        </w:p>
        <w:p w:rsidR="007163EA" w:rsidRPr="00AF5475" w:rsidRDefault="001473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r w:rsidRPr="00AF5475">
            <w:rPr>
              <w:rFonts w:ascii="Times New Roman" w:hAnsi="Times New Roman" w:cs="Times New Roman"/>
            </w:rPr>
            <w:fldChar w:fldCharType="begin"/>
          </w:r>
          <w:r w:rsidRPr="00AF5475">
            <w:rPr>
              <w:rFonts w:ascii="Times New Roman" w:hAnsi="Times New Roman" w:cs="Times New Roman"/>
            </w:rPr>
            <w:instrText xml:space="preserve"> TOC \o "1-3" \h \z \u </w:instrText>
          </w:r>
          <w:r w:rsidRPr="00AF5475">
            <w:rPr>
              <w:rFonts w:ascii="Times New Roman" w:hAnsi="Times New Roman" w:cs="Times New Roman"/>
            </w:rPr>
            <w:fldChar w:fldCharType="separate"/>
          </w:r>
          <w:hyperlink w:anchor="_Toc526945944" w:history="1">
            <w:r w:rsidRPr="00AF5475">
              <w:rPr>
                <w:rStyle w:val="Hypertextovodkaz"/>
                <w:rFonts w:ascii="Times New Roman" w:hAnsi="Times New Roman" w:cs="Times New Roman"/>
              </w:rPr>
              <w:t>1. Základní údaje o škole, údaje o školské radě, charakteristika školy</w:t>
            </w:r>
            <w:r w:rsidRPr="00AF5475">
              <w:rPr>
                <w:rFonts w:ascii="Times New Roman" w:hAnsi="Times New Roman" w:cs="Times New Roman"/>
              </w:rPr>
              <w:tab/>
            </w:r>
            <w:r w:rsidRPr="00AF5475">
              <w:rPr>
                <w:rFonts w:ascii="Times New Roman" w:hAnsi="Times New Roman" w:cs="Times New Roman"/>
              </w:rPr>
              <w:fldChar w:fldCharType="begin"/>
            </w:r>
            <w:r w:rsidRPr="00AF5475">
              <w:rPr>
                <w:rFonts w:ascii="Times New Roman" w:hAnsi="Times New Roman" w:cs="Times New Roman"/>
              </w:rPr>
              <w:instrText xml:space="preserve"> PAGEREF _Toc526945944 \h </w:instrText>
            </w:r>
            <w:r w:rsidRPr="00AF5475">
              <w:rPr>
                <w:rFonts w:ascii="Times New Roman" w:hAnsi="Times New Roman" w:cs="Times New Roman"/>
              </w:rPr>
            </w:r>
            <w:r w:rsidRPr="00AF5475">
              <w:rPr>
                <w:rFonts w:ascii="Times New Roman" w:hAnsi="Times New Roman" w:cs="Times New Roman"/>
              </w:rPr>
              <w:fldChar w:fldCharType="separate"/>
            </w:r>
            <w:r w:rsidR="001C65B9">
              <w:rPr>
                <w:rFonts w:ascii="Times New Roman" w:hAnsi="Times New Roman" w:cs="Times New Roman"/>
                <w:noProof/>
              </w:rPr>
              <w:t>3</w:t>
            </w:r>
            <w:r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1.1 Identifikační údaje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6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1.1.1 škola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7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1.1.2 zřizovatel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8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1.1.3 součásti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49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1.1.4 základní údaje o součástech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_Toc526945949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3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0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1.1.5 materiálně-technické podmínky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1" w:history="1">
            <w:r w:rsidR="00A74F0A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1.1.6 ú</w:t>
            </w:r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daje o školské radě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1.2 Úplnost a velikost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3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 Přehled oborů základního vzdělávání a vzdělávací programy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2.1 Přehled oborů základního vzdělávání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2.2 Vzdělávací programy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2.3 Učební plány ve školním roce 2016/2017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2.4 Přehled zájmových útvarů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3. Rámcový popis personálního zabezpečení činnosti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 w:rsidP="00A74F0A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5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3.1 Popis personálního zabezpečení činnosti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_Toc526945959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 w:rsidP="00A74F0A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1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3.2 Údaje o pedagogických pracovnících</w:t>
            </w:r>
            <w:r w:rsidR="00A74F0A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 xml:space="preserve">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3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3.3 Odborná kvalifikace pedagogických pracovníků a aprobovanost ve výuce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3.4 Pedagogičtí pracovníci podle věkové skladby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3.5 Údaje o nepedagogických pracovnících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6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i/>
                <w:lang w:eastAsia="cs-CZ"/>
              </w:rPr>
              <w:t>Stupeň vzdělání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7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 Zápis k povinné školní docházce a přijímání žáků do středních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8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4.1 Zápis k povinné školní docházce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69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4.2 Výsledky přijímacího řízení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_Toc526945969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0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 Údaje o výsledcích vzdělávání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1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5.1 Přehled o výsledcích vzdělávání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5.1.1 Přehled o prospěchu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E11729">
              <w:rPr>
                <w:rFonts w:ascii="Times New Roman" w:hAnsi="Times New Roman" w:cs="Times New Roman"/>
              </w:rPr>
              <w:t>9</w:t>
            </w:r>
          </w:hyperlink>
        </w:p>
        <w:p w:rsidR="007163EA" w:rsidRPr="00AF5475" w:rsidRDefault="001C65B9">
          <w:pPr>
            <w:pStyle w:val="Obsah3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5.1.2 Přehled o chování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4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5.2 Údaje o zameškaných hodinách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5" w:history="1">
            <w:r w:rsidR="001473B9" w:rsidRPr="00AF5475">
              <w:rPr>
                <w:rStyle w:val="Hypertextovodkaz"/>
                <w:rFonts w:ascii="Times New Roman" w:eastAsia="Times New Roman" w:hAnsi="Times New Roman" w:cs="Times New Roman"/>
                <w:lang w:eastAsia="cs-CZ"/>
              </w:rPr>
              <w:t>5.3 Údaje o žácích se SVP: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5.4 Zabezpečení výuky žáků se speciálními vzdělávacími potřebami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5.5 Zabezpečení výuky žáků nadaných a mimořádně nadaných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6. Údaje o prevenci sociálně patologických jevů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11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7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7. Údaje o dalším vzdělávání pedagogických pracovníků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_Toc526945979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11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0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 Údaje o aktivitách a prezentaci školy na veřejnosti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12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1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8.1 Sportovně turistické kurzy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12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8.2 Projekty, další akce, kulturní akce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12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Default="001C65B9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</w:rPr>
          </w:pPr>
          <w:hyperlink w:anchor="_Toc52694598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8.3 Testování žáků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E11729" w:rsidRPr="00E11729" w:rsidRDefault="00E11729" w:rsidP="00E11729">
          <w:pPr>
            <w:ind w:firstLine="220"/>
            <w:rPr>
              <w:rFonts w:ascii="Times New Roman" w:hAnsi="Times New Roman" w:cs="Times New Roman"/>
            </w:rPr>
          </w:pPr>
          <w:r w:rsidRPr="00E11729">
            <w:rPr>
              <w:rFonts w:ascii="Times New Roman" w:hAnsi="Times New Roman" w:cs="Times New Roman"/>
            </w:rPr>
            <w:t>8.4 Naplňování cílů ŠVP</w:t>
          </w:r>
          <w:r>
            <w:rPr>
              <w:rFonts w:ascii="Times New Roman" w:hAnsi="Times New Roman" w:cs="Times New Roman"/>
            </w:rPr>
            <w:t>…………………………………………………………………</w:t>
          </w:r>
          <w:r w:rsidR="003431C9">
            <w:rPr>
              <w:rFonts w:ascii="Times New Roman" w:hAnsi="Times New Roman" w:cs="Times New Roman"/>
            </w:rPr>
            <w:t>.</w:t>
          </w:r>
          <w:r>
            <w:rPr>
              <w:rFonts w:ascii="Times New Roman" w:hAnsi="Times New Roman" w:cs="Times New Roman"/>
            </w:rPr>
            <w:t>……</w:t>
          </w:r>
          <w:r w:rsidR="003431C9">
            <w:rPr>
              <w:rFonts w:ascii="Times New Roman" w:hAnsi="Times New Roman" w:cs="Times New Roman"/>
            </w:rPr>
            <w:t>..….15</w:t>
          </w:r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4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9. Údaje o výsledcích inspekční činnosti provedené ČŠI a KHS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10. Základní údaje o hospodaření školy za kalendářní rok 2016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14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11. Údaje o zapojení školy do rozvojových a mezinárodních programů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15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12. Údaje o zapojení školy do dalšího vzdělávání v rámci celoživotního učení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_Toc526945987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 Údaje o předložených a školou realizovaných projektech financovaných z cizích zdrojů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_Toc526945988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8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13.1 Ovoce a zelenina do škol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_Toc526945989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0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13.2 Mléko pro evropské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1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14. Údaje o spolupráci s odborovými organizacemi, organizacemi zaměstnavatelů a dalšími partnery při plnění úkolů ve vzdělávání.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16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2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 Kontrolní činnost, evaluace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_Toc526945992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3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15.1 Kontrolní a hospitační činnost vedení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_Toc526945993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4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15.2 Závěry z hospitací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_Toc526945994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17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5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15.3 Plnění úkolů v BOZP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_Toc526945995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6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15.4 Plnění úkolů v PO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_Toc526945996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18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7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 Výkon státní správy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3431C9">
              <w:rPr>
                <w:rFonts w:ascii="Times New Roman" w:hAnsi="Times New Roman" w:cs="Times New Roman"/>
              </w:rPr>
              <w:t>20</w:t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5998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16.1 Druh a počet vydaných správních rozhodnutí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3431C9">
              <w:rPr>
                <w:rFonts w:ascii="Times New Roman" w:hAnsi="Times New Roman" w:cs="Times New Roman"/>
              </w:rPr>
              <w:t>20</w:t>
            </w:r>
          </w:hyperlink>
        </w:p>
        <w:p w:rsidR="007163EA" w:rsidRPr="00AF5475" w:rsidRDefault="001C65B9">
          <w:pPr>
            <w:pStyle w:val="Obsah2"/>
            <w:tabs>
              <w:tab w:val="right" w:leader="dot" w:pos="9062"/>
            </w:tabs>
            <w:rPr>
              <w:rFonts w:ascii="Times New Roman" w:hAnsi="Times New Roman" w:cs="Times New Roman"/>
            </w:rPr>
          </w:pPr>
          <w:hyperlink w:anchor="_Toc526945999" w:history="1"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16.2 Další rozhodnutí ředitele školy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_Toc526945999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6000" w:history="1">
            <w:r w:rsidR="008D6B4E">
              <w:rPr>
                <w:rStyle w:val="Hypertextovodkaz"/>
                <w:rFonts w:ascii="Times New Roman" w:hAnsi="Times New Roman" w:cs="Times New Roman"/>
              </w:rPr>
              <w:t>17</w:t>
            </w:r>
            <w:r w:rsidR="005105EB" w:rsidRPr="00AF5475">
              <w:rPr>
                <w:rStyle w:val="Hypertextovodkaz"/>
                <w:rFonts w:ascii="Times New Roman" w:hAnsi="Times New Roman" w:cs="Times New Roman"/>
              </w:rPr>
              <w:t>. Rekonstrukce a obnova materiálně – technického zázemí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_Toc526946000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19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C65B9">
          <w:pPr>
            <w:pStyle w:val="Obsah1"/>
            <w:tabs>
              <w:tab w:val="right" w:leader="dot" w:pos="9062"/>
            </w:tabs>
            <w:rPr>
              <w:rFonts w:ascii="Times New Roman" w:eastAsiaTheme="minorEastAsia" w:hAnsi="Times New Roman" w:cs="Times New Roman"/>
              <w:lang w:eastAsia="cs-CZ"/>
            </w:rPr>
          </w:pPr>
          <w:hyperlink w:anchor="_Toc526946001" w:history="1">
            <w:r w:rsidR="008D6B4E">
              <w:rPr>
                <w:rStyle w:val="Hypertextovodkaz"/>
                <w:rFonts w:ascii="Times New Roman" w:hAnsi="Times New Roman" w:cs="Times New Roman"/>
              </w:rPr>
              <w:t>18</w:t>
            </w:r>
            <w:r w:rsidR="001473B9" w:rsidRPr="00AF5475">
              <w:rPr>
                <w:rStyle w:val="Hypertextovodkaz"/>
                <w:rFonts w:ascii="Times New Roman" w:hAnsi="Times New Roman" w:cs="Times New Roman"/>
              </w:rPr>
              <w:t>. Seznam příloh</w:t>
            </w:r>
            <w:r w:rsidR="001473B9" w:rsidRPr="00AF5475">
              <w:rPr>
                <w:rFonts w:ascii="Times New Roman" w:hAnsi="Times New Roman" w:cs="Times New Roman"/>
              </w:rPr>
              <w:tab/>
            </w:r>
            <w:r w:rsidR="001473B9" w:rsidRPr="00AF5475">
              <w:rPr>
                <w:rFonts w:ascii="Times New Roman" w:hAnsi="Times New Roman" w:cs="Times New Roman"/>
              </w:rPr>
              <w:fldChar w:fldCharType="begin"/>
            </w:r>
            <w:r w:rsidR="001473B9" w:rsidRPr="00AF5475">
              <w:rPr>
                <w:rFonts w:ascii="Times New Roman" w:hAnsi="Times New Roman" w:cs="Times New Roman"/>
              </w:rPr>
              <w:instrText xml:space="preserve"> PAGEREF _Toc526946001 \h </w:instrText>
            </w:r>
            <w:r w:rsidR="001473B9" w:rsidRPr="00AF5475">
              <w:rPr>
                <w:rFonts w:ascii="Times New Roman" w:hAnsi="Times New Roman" w:cs="Times New Roman"/>
              </w:rPr>
            </w:r>
            <w:r w:rsidR="001473B9" w:rsidRPr="00AF5475"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</w:rPr>
              <w:t>20</w:t>
            </w:r>
            <w:r w:rsidR="001473B9" w:rsidRPr="00AF5475">
              <w:rPr>
                <w:rFonts w:ascii="Times New Roman" w:hAnsi="Times New Roman" w:cs="Times New Roman"/>
              </w:rPr>
              <w:fldChar w:fldCharType="end"/>
            </w:r>
          </w:hyperlink>
        </w:p>
        <w:p w:rsidR="007163EA" w:rsidRPr="00AF5475" w:rsidRDefault="001473B9">
          <w:pPr>
            <w:rPr>
              <w:rFonts w:ascii="Times New Roman" w:hAnsi="Times New Roman" w:cs="Times New Roman"/>
            </w:rPr>
          </w:pPr>
          <w:r w:rsidRPr="00AF5475">
            <w:rPr>
              <w:rFonts w:ascii="Times New Roman" w:hAnsi="Times New Roman" w:cs="Times New Roman"/>
              <w:b/>
              <w:bCs/>
            </w:rPr>
            <w:fldChar w:fldCharType="end"/>
          </w:r>
        </w:p>
      </w:sdtContent>
    </w:sdt>
    <w:p w:rsidR="007163EA" w:rsidRPr="00AF5475" w:rsidRDefault="001473B9" w:rsidP="00332E01">
      <w:pPr>
        <w:rPr>
          <w:rFonts w:ascii="Times New Roman" w:hAnsi="Times New Roman" w:cs="Times New Roman"/>
          <w:b/>
          <w:sz w:val="26"/>
          <w:szCs w:val="26"/>
        </w:rPr>
      </w:pPr>
      <w:r w:rsidRPr="00AF5475">
        <w:rPr>
          <w:rFonts w:ascii="Times New Roman" w:hAnsi="Times New Roman" w:cs="Times New Roman"/>
        </w:rPr>
        <w:br w:type="page"/>
      </w:r>
      <w:bookmarkStart w:id="0" w:name="_Toc526945944"/>
      <w:r w:rsidRPr="00AF5475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lastRenderedPageBreak/>
        <w:t>1. Základní údaje o škole, údaje o školské radě, charakteristika školy</w:t>
      </w:r>
      <w:bookmarkEnd w:id="0"/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Základní škola a mateřská škola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>, okr</w:t>
      </w:r>
      <w:r w:rsidR="00701BA0" w:rsidRPr="00AF5475">
        <w:rPr>
          <w:rFonts w:ascii="Times New Roman" w:hAnsi="Times New Roman" w:cs="Times New Roman"/>
          <w:sz w:val="24"/>
          <w:szCs w:val="24"/>
        </w:rPr>
        <w:t>es Mladá Boleslav byla zřízena o</w:t>
      </w:r>
      <w:r w:rsidRPr="00AF5475">
        <w:rPr>
          <w:rFonts w:ascii="Times New Roman" w:hAnsi="Times New Roman" w:cs="Times New Roman"/>
          <w:sz w:val="24"/>
          <w:szCs w:val="24"/>
        </w:rPr>
        <w:t xml:space="preserve">bcí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 xml:space="preserve"> jako organizace s právní subjektivitou. Právnická osoba vykonává činnost těchto škol a školských zařízení: mateřská škola, základní škola, školní družina a školní jídelna - výdejna.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" w:name="_Toc526945945"/>
      <w:r w:rsidRPr="00AF5475">
        <w:rPr>
          <w:rFonts w:ascii="Times New Roman" w:hAnsi="Times New Roman" w:cs="Times New Roman"/>
        </w:rPr>
        <w:t>1.1 Identifikační údaje</w:t>
      </w:r>
      <w:bookmarkEnd w:id="1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7"/>
        <w:gridCol w:w="4545"/>
      </w:tblGrid>
      <w:tr w:rsidR="007163EA" w:rsidRPr="00AF5475">
        <w:tc>
          <w:tcPr>
            <w:tcW w:w="4517" w:type="dxa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2" w:name="_Toc526945946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1.1.1 škola</w:t>
            </w:r>
            <w:bookmarkEnd w:id="2"/>
          </w:p>
        </w:tc>
        <w:tc>
          <w:tcPr>
            <w:tcW w:w="4545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školy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Základní škola a mateřská škola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okres Mladá Boleslav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školy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23, 294 26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právní forma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příspěvková organizace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IČO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71002693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IZO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102 338 043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identifikátor školy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600 049 299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vedení školy</w:t>
            </w:r>
          </w:p>
        </w:tc>
        <w:tc>
          <w:tcPr>
            <w:tcW w:w="4545" w:type="dxa"/>
          </w:tcPr>
          <w:p w:rsidR="007163EA" w:rsidRPr="00AF5475" w:rsidRDefault="001473B9" w:rsidP="00A006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: Mgr. Ja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 Zdílnová</w:t>
            </w:r>
          </w:p>
        </w:tc>
      </w:tr>
      <w:tr w:rsidR="007163EA" w:rsidRPr="00AF5475">
        <w:tc>
          <w:tcPr>
            <w:tcW w:w="45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737 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887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072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e-mail: </w:t>
            </w:r>
            <w:r w:rsidR="00A00626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info@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zsskalsko.cz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www: www.zs-msskalsko.cz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0"/>
        <w:gridCol w:w="4542"/>
      </w:tblGrid>
      <w:tr w:rsidR="007163EA" w:rsidRPr="00AF5475">
        <w:tc>
          <w:tcPr>
            <w:tcW w:w="4520" w:type="dxa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3" w:name="_Toc526945947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1.1.2 zřizovatel</w:t>
            </w:r>
            <w:bookmarkEnd w:id="3"/>
          </w:p>
        </w:tc>
        <w:tc>
          <w:tcPr>
            <w:tcW w:w="4542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</w:tr>
      <w:tr w:rsidR="007163EA" w:rsidRPr="00AF5475">
        <w:tc>
          <w:tcPr>
            <w:tcW w:w="45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název zřizovatele</w:t>
            </w:r>
          </w:p>
        </w:tc>
        <w:tc>
          <w:tcPr>
            <w:tcW w:w="45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Obec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</w:p>
        </w:tc>
      </w:tr>
      <w:tr w:rsidR="007163EA" w:rsidRPr="00AF5475">
        <w:tc>
          <w:tcPr>
            <w:tcW w:w="45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adresa zřizovatele</w:t>
            </w:r>
          </w:p>
        </w:tc>
        <w:tc>
          <w:tcPr>
            <w:tcW w:w="45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89, 294 26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Skalsko</w:t>
            </w:r>
            <w:proofErr w:type="spellEnd"/>
          </w:p>
        </w:tc>
      </w:tr>
      <w:tr w:rsidR="007163EA" w:rsidRPr="00AF5475">
        <w:tc>
          <w:tcPr>
            <w:tcW w:w="45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tel.: 326 394 432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e-mail: skalsko@skalsko.cz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 w:rsidRPr="00AF5475">
        <w:tc>
          <w:tcPr>
            <w:tcW w:w="4532" w:type="dxa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4" w:name="_Toc526945948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1.1.3 součásti školy</w:t>
            </w:r>
            <w:bookmarkEnd w:id="4"/>
          </w:p>
        </w:tc>
        <w:tc>
          <w:tcPr>
            <w:tcW w:w="453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kapacita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35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120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- výdejna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370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1"/>
        <w:gridCol w:w="1576"/>
        <w:gridCol w:w="1802"/>
        <w:gridCol w:w="1816"/>
        <w:gridCol w:w="1817"/>
      </w:tblGrid>
      <w:tr w:rsidR="007163EA" w:rsidRPr="00AF5475">
        <w:tc>
          <w:tcPr>
            <w:tcW w:w="9062" w:type="dxa"/>
            <w:gridSpan w:val="5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5" w:name="_Toc526945949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1.1.4 základní údaje o součástech školy</w:t>
            </w:r>
            <w:bookmarkEnd w:id="5"/>
          </w:p>
        </w:tc>
      </w:tr>
      <w:tr w:rsidR="007163EA" w:rsidRPr="00AF5475">
        <w:tc>
          <w:tcPr>
            <w:tcW w:w="2051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Součást školy</w:t>
            </w:r>
          </w:p>
        </w:tc>
        <w:tc>
          <w:tcPr>
            <w:tcW w:w="157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tříd/ oddělení</w:t>
            </w:r>
          </w:p>
        </w:tc>
        <w:tc>
          <w:tcPr>
            <w:tcW w:w="180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 žáků</w:t>
            </w:r>
          </w:p>
        </w:tc>
        <w:tc>
          <w:tcPr>
            <w:tcW w:w="181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dětí/žáků na třídu</w:t>
            </w:r>
          </w:p>
        </w:tc>
        <w:tc>
          <w:tcPr>
            <w:tcW w:w="1817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žáků na pedagoga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Mateřská škola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02" w:type="dxa"/>
          </w:tcPr>
          <w:p w:rsidR="007163EA" w:rsidRPr="00AF5475" w:rsidRDefault="00D00F9C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  <w:r w:rsidR="00BB12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16" w:type="dxa"/>
          </w:tcPr>
          <w:p w:rsidR="007163EA" w:rsidRPr="00AF5475" w:rsidRDefault="00D00F9C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="00BB12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,5</w:t>
            </w:r>
          </w:p>
        </w:tc>
        <w:tc>
          <w:tcPr>
            <w:tcW w:w="1817" w:type="dxa"/>
          </w:tcPr>
          <w:p w:rsidR="007163EA" w:rsidRPr="00AF5475" w:rsidRDefault="00BB12F9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  <w:r w:rsidR="0003527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stupeň ZŠ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802" w:type="dxa"/>
          </w:tcPr>
          <w:p w:rsidR="007163EA" w:rsidRPr="00AF5475" w:rsidRDefault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1816" w:type="dxa"/>
          </w:tcPr>
          <w:p w:rsidR="007163EA" w:rsidRPr="00AF5475" w:rsidRDefault="00035273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="00BB12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17" w:type="dxa"/>
          </w:tcPr>
          <w:p w:rsidR="007163EA" w:rsidRPr="00AF5475" w:rsidRDefault="00BB12F9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družina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802" w:type="dxa"/>
          </w:tcPr>
          <w:p w:rsidR="007163EA" w:rsidRPr="00AF5475" w:rsidRDefault="000F2998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  <w:r w:rsidR="00BB12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16" w:type="dxa"/>
          </w:tcPr>
          <w:p w:rsidR="007163EA" w:rsidRPr="00AF5475" w:rsidRDefault="000F2998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  <w:r w:rsidR="00BB12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817" w:type="dxa"/>
          </w:tcPr>
          <w:p w:rsidR="007163EA" w:rsidRPr="00AF5475" w:rsidRDefault="000F2998" w:rsidP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  <w:r w:rsidR="00BB12F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.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jíd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.-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MŠ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Pr="00AF5475" w:rsidRDefault="00BB12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30</w:t>
            </w:r>
          </w:p>
        </w:tc>
        <w:tc>
          <w:tcPr>
            <w:tcW w:w="181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  <w:tr w:rsidR="007163EA" w:rsidRPr="00AF5475">
        <w:tc>
          <w:tcPr>
            <w:tcW w:w="205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jídelna ZŠ</w:t>
            </w:r>
          </w:p>
        </w:tc>
        <w:tc>
          <w:tcPr>
            <w:tcW w:w="157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02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  <w:tc>
          <w:tcPr>
            <w:tcW w:w="18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x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2"/>
        <w:gridCol w:w="4530"/>
      </w:tblGrid>
      <w:tr w:rsidR="007163EA" w:rsidRPr="00AF5475">
        <w:tc>
          <w:tcPr>
            <w:tcW w:w="906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6" w:name="_Toc526945950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1.1.5 materiálně-technické podmínky školy</w:t>
            </w:r>
            <w:bookmarkEnd w:id="6"/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Učebny, herny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3 učebny, z toho 1 třída </w:t>
            </w:r>
            <w:r w:rsidR="00453CD4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slouží jako ŠD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Odborné pracovny, knihovna, multimediální učebna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 odborná učebna (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Hv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Vv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Pč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), počítačová učebna 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(slouží zároveň jako třídy pro běžnou výuku</w:t>
            </w:r>
            <w:r w:rsidR="00550CE3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)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Odpočinkový areál, zahrada, hřiště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školní zahrada MŠ, školní zahrada ZŠ, obecní fotbalové hřiště, obecní dětské hřiště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Sportovní zařízení</w:t>
            </w:r>
          </w:p>
        </w:tc>
        <w:tc>
          <w:tcPr>
            <w:tcW w:w="4530" w:type="dxa"/>
          </w:tcPr>
          <w:p w:rsidR="007163EA" w:rsidRPr="00AF5475" w:rsidRDefault="00231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obecní tělocvična (součást zámku)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Dílny a pozemky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pozemek na školní zahradě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Žákovský nábytek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výškově stavitelné školní lavice, počítačové stoly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skříně a knihovny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učebními pomůckami, hračkami, sportovním nářadím apod.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škola je dostatečně vybavena učebními pomůckami a hračkami v ŠD, dle možností školy obnovujeme tělocvičné nářadí a náčiní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žáků učebnicemi a učebními texty</w:t>
            </w:r>
          </w:p>
        </w:tc>
        <w:tc>
          <w:tcPr>
            <w:tcW w:w="453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je standartní</w:t>
            </w:r>
            <w:r w:rsidR="00550CE3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žáci se SVP používají vlastní učebnice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kabinetů, laboratoří a učeben pomůckami</w:t>
            </w:r>
          </w:p>
        </w:tc>
        <w:tc>
          <w:tcPr>
            <w:tcW w:w="4530" w:type="dxa"/>
          </w:tcPr>
          <w:p w:rsidR="007163EA" w:rsidRPr="00AF5475" w:rsidRDefault="001473B9" w:rsidP="00A74F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je vyhovující, je třeba </w:t>
            </w:r>
            <w:r w:rsidR="00A74F0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průběžná 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obnova počítačů </w:t>
            </w:r>
          </w:p>
        </w:tc>
      </w:tr>
      <w:tr w:rsidR="007163EA" w:rsidRPr="00AF5475">
        <w:tc>
          <w:tcPr>
            <w:tcW w:w="453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Vybavení školy audiovizuální a výpočetní technikou</w:t>
            </w:r>
          </w:p>
        </w:tc>
        <w:tc>
          <w:tcPr>
            <w:tcW w:w="4530" w:type="dxa"/>
          </w:tcPr>
          <w:p w:rsidR="007163EA" w:rsidRPr="00AF5475" w:rsidRDefault="002318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interaktivní tabule, 10 žákovských počítačů v PC učebně, 6 počítačů ve třídách a 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anceláři, 2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poč. MŠ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11</w:t>
            </w:r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notebooků a </w:t>
            </w:r>
            <w:proofErr w:type="spellStart"/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tabletů</w:t>
            </w:r>
            <w:proofErr w:type="spellEnd"/>
            <w:r w:rsidR="00D00F9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, školní server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6"/>
        <w:gridCol w:w="4536"/>
      </w:tblGrid>
      <w:tr w:rsidR="007163EA" w:rsidRPr="00AF5475">
        <w:tc>
          <w:tcPr>
            <w:tcW w:w="906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pStyle w:val="Nadpis3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7" w:name="_Toc526945951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1.1.6 Údaje o školské radě</w:t>
            </w:r>
            <w:bookmarkEnd w:id="7"/>
          </w:p>
        </w:tc>
      </w:tr>
      <w:tr w:rsidR="007163EA" w:rsidRPr="00AF5475"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Datum zřízení</w:t>
            </w:r>
          </w:p>
        </w:tc>
        <w:tc>
          <w:tcPr>
            <w:tcW w:w="4536" w:type="dxa"/>
          </w:tcPr>
          <w:p w:rsidR="007163EA" w:rsidRPr="00AF5475" w:rsidRDefault="001473B9" w:rsidP="0091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1. 1. 2006</w:t>
            </w:r>
            <w:r w:rsidR="003C7015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</w:p>
        </w:tc>
      </w:tr>
      <w:tr w:rsidR="007163EA" w:rsidRPr="00AF5475"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Počet členů školské rady </w:t>
            </w:r>
          </w:p>
        </w:tc>
        <w:tc>
          <w:tcPr>
            <w:tcW w:w="453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Kontakt</w:t>
            </w:r>
          </w:p>
        </w:tc>
        <w:tc>
          <w:tcPr>
            <w:tcW w:w="4536" w:type="dxa"/>
          </w:tcPr>
          <w:p w:rsidR="007163EA" w:rsidRPr="00AF5475" w:rsidRDefault="009124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Pavel Vocásek</w:t>
            </w:r>
            <w:r w:rsidR="003E7970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– předseda</w:t>
            </w:r>
            <w:r w:rsidR="00C30B8C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ŠR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8" w:name="_Toc526945952"/>
      <w:r w:rsidRPr="00AF5475">
        <w:rPr>
          <w:rFonts w:ascii="Times New Roman" w:hAnsi="Times New Roman" w:cs="Times New Roman"/>
        </w:rPr>
        <w:t>1.2 Úplnost a velikost škol</w:t>
      </w:r>
      <w:bookmarkEnd w:id="8"/>
    </w:p>
    <w:p w:rsidR="007163EA" w:rsidRPr="00AF5475" w:rsidRDefault="002318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73B9"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="001473B9" w:rsidRPr="00AF5475">
        <w:rPr>
          <w:rFonts w:ascii="Times New Roman" w:hAnsi="Times New Roman" w:cs="Times New Roman"/>
          <w:sz w:val="24"/>
          <w:szCs w:val="24"/>
        </w:rPr>
        <w:t xml:space="preserve"> je málotřídní základní škola s pěti ročníky. Škola je jedinou základní školou ve </w:t>
      </w:r>
      <w:proofErr w:type="spellStart"/>
      <w:r w:rsidR="001473B9" w:rsidRPr="00AF5475">
        <w:rPr>
          <w:rFonts w:ascii="Times New Roman" w:hAnsi="Times New Roman" w:cs="Times New Roman"/>
          <w:sz w:val="24"/>
          <w:szCs w:val="24"/>
        </w:rPr>
        <w:t>Skalsku</w:t>
      </w:r>
      <w:proofErr w:type="spellEnd"/>
      <w:r w:rsidR="001473B9" w:rsidRPr="00AF5475">
        <w:rPr>
          <w:rFonts w:ascii="Times New Roman" w:hAnsi="Times New Roman" w:cs="Times New Roman"/>
          <w:sz w:val="24"/>
          <w:szCs w:val="24"/>
        </w:rPr>
        <w:t xml:space="preserve"> a je zároveň školou určenou pro malé obce v okolí </w:t>
      </w:r>
      <w:proofErr w:type="spellStart"/>
      <w:r w:rsidR="001473B9" w:rsidRPr="00AF5475">
        <w:rPr>
          <w:rFonts w:ascii="Times New Roman" w:hAnsi="Times New Roman" w:cs="Times New Roman"/>
          <w:sz w:val="24"/>
          <w:szCs w:val="24"/>
        </w:rPr>
        <w:t>Skalska</w:t>
      </w:r>
      <w:proofErr w:type="spellEnd"/>
      <w:r w:rsidR="001473B9" w:rsidRPr="00AF5475">
        <w:rPr>
          <w:rFonts w:ascii="Times New Roman" w:hAnsi="Times New Roman" w:cs="Times New Roman"/>
          <w:sz w:val="24"/>
          <w:szCs w:val="24"/>
        </w:rPr>
        <w:t xml:space="preserve">. Škola nemá definovanou spádovost. Autobusové zastávky jsou nedaleko od školy, žákovské autobusy umožňují bezproblémový příjezd žáků okolních obcí. </w:t>
      </w:r>
      <w:r>
        <w:rPr>
          <w:rFonts w:ascii="Times New Roman" w:hAnsi="Times New Roman" w:cs="Times New Roman"/>
          <w:sz w:val="24"/>
          <w:szCs w:val="24"/>
        </w:rPr>
        <w:t>26</w:t>
      </w:r>
      <w:r w:rsidR="00F71671" w:rsidRPr="00AF5475">
        <w:rPr>
          <w:rFonts w:ascii="Times New Roman" w:hAnsi="Times New Roman" w:cs="Times New Roman"/>
          <w:sz w:val="24"/>
          <w:szCs w:val="24"/>
        </w:rPr>
        <w:t>% žáků dojíždí do školy autobusem.</w:t>
      </w:r>
    </w:p>
    <w:p w:rsidR="007163EA" w:rsidRPr="00AF5475" w:rsidRDefault="008C75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Cca 36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%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žáků dojíždí do školy z okolních obcí</w:t>
      </w:r>
      <w:r w:rsidR="001473B9" w:rsidRPr="00AF5475">
        <w:rPr>
          <w:rFonts w:ascii="Times New Roman" w:hAnsi="Times New Roman" w:cs="Times New Roman"/>
          <w:sz w:val="24"/>
          <w:szCs w:val="24"/>
        </w:rPr>
        <w:t>. Škola je umístěna v poměrně klidné části obce v blízkosti volné přírody.</w:t>
      </w:r>
    </w:p>
    <w:p w:rsidR="00A4596E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 měla ve škol</w:t>
      </w:r>
      <w:r w:rsidR="008C7502">
        <w:rPr>
          <w:rFonts w:ascii="Times New Roman" w:hAnsi="Times New Roman" w:cs="Times New Roman"/>
          <w:sz w:val="24"/>
          <w:szCs w:val="24"/>
        </w:rPr>
        <w:t>ním roce 202</w:t>
      </w:r>
      <w:r w:rsidR="00BB12F9">
        <w:rPr>
          <w:rFonts w:ascii="Times New Roman" w:hAnsi="Times New Roman" w:cs="Times New Roman"/>
          <w:sz w:val="24"/>
          <w:szCs w:val="24"/>
        </w:rPr>
        <w:t>4</w:t>
      </w:r>
      <w:r w:rsidR="008C7502">
        <w:rPr>
          <w:rFonts w:ascii="Times New Roman" w:hAnsi="Times New Roman" w:cs="Times New Roman"/>
          <w:sz w:val="24"/>
          <w:szCs w:val="24"/>
        </w:rPr>
        <w:t>/202</w:t>
      </w:r>
      <w:r w:rsidR="00BB12F9">
        <w:rPr>
          <w:rFonts w:ascii="Times New Roman" w:hAnsi="Times New Roman" w:cs="Times New Roman"/>
          <w:sz w:val="24"/>
          <w:szCs w:val="24"/>
        </w:rPr>
        <w:t>5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k 30. září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celkem </w:t>
      </w:r>
      <w:r w:rsidRPr="00AF5475">
        <w:rPr>
          <w:rFonts w:ascii="Times New Roman" w:hAnsi="Times New Roman" w:cs="Times New Roman"/>
          <w:sz w:val="24"/>
          <w:szCs w:val="24"/>
        </w:rPr>
        <w:t>3 třídy, do kterých docházelo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0F2998">
        <w:rPr>
          <w:rFonts w:ascii="Times New Roman" w:hAnsi="Times New Roman" w:cs="Times New Roman"/>
          <w:sz w:val="24"/>
          <w:szCs w:val="24"/>
        </w:rPr>
        <w:t>2</w:t>
      </w:r>
      <w:r w:rsidR="00BB12F9">
        <w:rPr>
          <w:rFonts w:ascii="Times New Roman" w:hAnsi="Times New Roman" w:cs="Times New Roman"/>
          <w:sz w:val="24"/>
          <w:szCs w:val="24"/>
        </w:rPr>
        <w:t>6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ž</w:t>
      </w:r>
      <w:r w:rsidR="008C7502">
        <w:rPr>
          <w:rFonts w:ascii="Times New Roman" w:hAnsi="Times New Roman" w:cs="Times New Roman"/>
          <w:sz w:val="24"/>
          <w:szCs w:val="24"/>
        </w:rPr>
        <w:t xml:space="preserve">áků. První ročník navštěvovalo </w:t>
      </w:r>
      <w:r w:rsidR="00BB12F9">
        <w:rPr>
          <w:rFonts w:ascii="Times New Roman" w:hAnsi="Times New Roman" w:cs="Times New Roman"/>
          <w:sz w:val="24"/>
          <w:szCs w:val="24"/>
        </w:rPr>
        <w:t>6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žáků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a nebyl spojen s žádnou jinou</w:t>
      </w:r>
      <w:r w:rsidR="00433D67" w:rsidRPr="00AF5475">
        <w:rPr>
          <w:rFonts w:ascii="Times New Roman" w:hAnsi="Times New Roman" w:cs="Times New Roman"/>
          <w:sz w:val="24"/>
          <w:szCs w:val="24"/>
        </w:rPr>
        <w:t xml:space="preserve"> třídou. Druhý </w:t>
      </w:r>
      <w:r w:rsidR="000F2998">
        <w:rPr>
          <w:rFonts w:ascii="Times New Roman" w:hAnsi="Times New Roman" w:cs="Times New Roman"/>
          <w:sz w:val="24"/>
          <w:szCs w:val="24"/>
        </w:rPr>
        <w:t xml:space="preserve">ročník v počtu </w:t>
      </w:r>
      <w:r w:rsidR="00BB12F9">
        <w:rPr>
          <w:rFonts w:ascii="Times New Roman" w:hAnsi="Times New Roman" w:cs="Times New Roman"/>
          <w:sz w:val="24"/>
          <w:szCs w:val="24"/>
        </w:rPr>
        <w:t>7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71671" w:rsidRPr="00AF5475">
        <w:rPr>
          <w:rFonts w:ascii="Times New Roman" w:hAnsi="Times New Roman" w:cs="Times New Roman"/>
          <w:sz w:val="24"/>
          <w:szCs w:val="24"/>
        </w:rPr>
        <w:t>žáků</w:t>
      </w:r>
      <w:r w:rsidR="00BB12F9">
        <w:rPr>
          <w:rFonts w:ascii="Times New Roman" w:hAnsi="Times New Roman" w:cs="Times New Roman"/>
          <w:sz w:val="24"/>
          <w:szCs w:val="24"/>
        </w:rPr>
        <w:t xml:space="preserve"> </w:t>
      </w:r>
      <w:r w:rsidR="00F71671" w:rsidRPr="00AF5475">
        <w:rPr>
          <w:rFonts w:ascii="Times New Roman" w:hAnsi="Times New Roman" w:cs="Times New Roman"/>
          <w:sz w:val="24"/>
          <w:szCs w:val="24"/>
        </w:rPr>
        <w:t xml:space="preserve"> by</w:t>
      </w:r>
      <w:r w:rsidR="000F299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0F2998">
        <w:rPr>
          <w:rFonts w:ascii="Times New Roman" w:hAnsi="Times New Roman" w:cs="Times New Roman"/>
          <w:sz w:val="24"/>
          <w:szCs w:val="24"/>
        </w:rPr>
        <w:t xml:space="preserve"> </w:t>
      </w:r>
      <w:r w:rsidR="00BB12F9">
        <w:rPr>
          <w:rFonts w:ascii="Times New Roman" w:hAnsi="Times New Roman" w:cs="Times New Roman"/>
          <w:sz w:val="24"/>
          <w:szCs w:val="24"/>
        </w:rPr>
        <w:t xml:space="preserve">také </w:t>
      </w:r>
      <w:proofErr w:type="spellStart"/>
      <w:r w:rsidR="00BB12F9">
        <w:rPr>
          <w:rFonts w:ascii="Times New Roman" w:hAnsi="Times New Roman" w:cs="Times New Roman"/>
          <w:sz w:val="24"/>
          <w:szCs w:val="24"/>
        </w:rPr>
        <w:t>samoatatně</w:t>
      </w:r>
      <w:proofErr w:type="spellEnd"/>
      <w:r w:rsidR="00BB12F9">
        <w:rPr>
          <w:rFonts w:ascii="Times New Roman" w:hAnsi="Times New Roman" w:cs="Times New Roman"/>
          <w:sz w:val="24"/>
          <w:szCs w:val="24"/>
        </w:rPr>
        <w:t>,</w:t>
      </w:r>
      <w:r w:rsidR="000F2998">
        <w:rPr>
          <w:rFonts w:ascii="Times New Roman" w:hAnsi="Times New Roman" w:cs="Times New Roman"/>
          <w:sz w:val="24"/>
          <w:szCs w:val="24"/>
        </w:rPr>
        <w:t xml:space="preserve"> 3. ročník v počtu </w:t>
      </w:r>
      <w:r w:rsidR="00BB12F9">
        <w:rPr>
          <w:rFonts w:ascii="Times New Roman" w:hAnsi="Times New Roman" w:cs="Times New Roman"/>
          <w:sz w:val="24"/>
          <w:szCs w:val="24"/>
        </w:rPr>
        <w:t>5</w:t>
      </w:r>
      <w:r w:rsidR="00A4596E" w:rsidRPr="00AF5475">
        <w:rPr>
          <w:rFonts w:ascii="Times New Roman" w:hAnsi="Times New Roman" w:cs="Times New Roman"/>
          <w:sz w:val="24"/>
          <w:szCs w:val="24"/>
        </w:rPr>
        <w:t xml:space="preserve"> žáků</w:t>
      </w:r>
      <w:r w:rsidR="00BB12F9">
        <w:rPr>
          <w:rFonts w:ascii="Times New Roman" w:hAnsi="Times New Roman" w:cs="Times New Roman"/>
          <w:sz w:val="24"/>
          <w:szCs w:val="24"/>
        </w:rPr>
        <w:t xml:space="preserve"> byl spojen se </w:t>
      </w:r>
      <w:r w:rsidR="00A4596E" w:rsidRPr="00AF5475">
        <w:rPr>
          <w:rFonts w:ascii="Times New Roman" w:hAnsi="Times New Roman" w:cs="Times New Roman"/>
          <w:sz w:val="24"/>
          <w:szCs w:val="24"/>
        </w:rPr>
        <w:t xml:space="preserve"> 4</w:t>
      </w:r>
      <w:r w:rsidR="000F2998">
        <w:rPr>
          <w:rFonts w:ascii="Times New Roman" w:hAnsi="Times New Roman" w:cs="Times New Roman"/>
          <w:sz w:val="24"/>
          <w:szCs w:val="24"/>
        </w:rPr>
        <w:t>. ročník</w:t>
      </w:r>
      <w:r w:rsidR="00BB12F9">
        <w:rPr>
          <w:rFonts w:ascii="Times New Roman" w:hAnsi="Times New Roman" w:cs="Times New Roman"/>
          <w:sz w:val="24"/>
          <w:szCs w:val="24"/>
        </w:rPr>
        <w:t xml:space="preserve">em s 8 žáky. 5. ročník v uvedeném školním roce nebyl z důvodu nízkého počtu žáků </w:t>
      </w:r>
      <w:r w:rsidR="00AD5C48">
        <w:rPr>
          <w:rFonts w:ascii="Times New Roman" w:hAnsi="Times New Roman" w:cs="Times New Roman"/>
          <w:sz w:val="24"/>
          <w:szCs w:val="24"/>
        </w:rPr>
        <w:t xml:space="preserve">již </w:t>
      </w:r>
      <w:r w:rsidR="00BB12F9">
        <w:rPr>
          <w:rFonts w:ascii="Times New Roman" w:hAnsi="Times New Roman" w:cs="Times New Roman"/>
          <w:sz w:val="24"/>
          <w:szCs w:val="24"/>
        </w:rPr>
        <w:t>od 1. ročníku</w:t>
      </w:r>
      <w:r w:rsidR="000F2998">
        <w:rPr>
          <w:rFonts w:ascii="Times New Roman" w:hAnsi="Times New Roman" w:cs="Times New Roman"/>
          <w:sz w:val="24"/>
          <w:szCs w:val="24"/>
        </w:rPr>
        <w:t xml:space="preserve"> </w:t>
      </w:r>
      <w:r w:rsidR="00AD5C48">
        <w:rPr>
          <w:rFonts w:ascii="Times New Roman" w:hAnsi="Times New Roman" w:cs="Times New Roman"/>
          <w:sz w:val="24"/>
          <w:szCs w:val="24"/>
        </w:rPr>
        <w:t>a následným odchodem všech žáků do jiných škol v okrese.</w:t>
      </w:r>
      <w:r w:rsidR="00433D67" w:rsidRPr="00AF54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63EA" w:rsidRPr="00AF5475" w:rsidRDefault="00F716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Mateřskou školu navštěvovalo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k 30.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701BA0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4596E" w:rsidRPr="00AF5475">
        <w:rPr>
          <w:rFonts w:ascii="Times New Roman" w:hAnsi="Times New Roman" w:cs="Times New Roman"/>
          <w:sz w:val="24"/>
          <w:szCs w:val="24"/>
        </w:rPr>
        <w:t>2</w:t>
      </w:r>
      <w:r w:rsidR="000F2998">
        <w:rPr>
          <w:rFonts w:ascii="Times New Roman" w:hAnsi="Times New Roman" w:cs="Times New Roman"/>
          <w:sz w:val="24"/>
          <w:szCs w:val="24"/>
        </w:rPr>
        <w:t>02</w:t>
      </w:r>
      <w:r w:rsidR="00AD5C48">
        <w:rPr>
          <w:rFonts w:ascii="Times New Roman" w:hAnsi="Times New Roman" w:cs="Times New Roman"/>
          <w:sz w:val="24"/>
          <w:szCs w:val="24"/>
        </w:rPr>
        <w:t>4</w:t>
      </w:r>
      <w:r w:rsidR="008C7502">
        <w:rPr>
          <w:rFonts w:ascii="Times New Roman" w:hAnsi="Times New Roman" w:cs="Times New Roman"/>
          <w:sz w:val="24"/>
          <w:szCs w:val="24"/>
        </w:rPr>
        <w:t xml:space="preserve"> celkem 35</w:t>
      </w:r>
      <w:r w:rsidRPr="00AF5475">
        <w:rPr>
          <w:rFonts w:ascii="Times New Roman" w:hAnsi="Times New Roman" w:cs="Times New Roman"/>
          <w:sz w:val="24"/>
          <w:szCs w:val="24"/>
        </w:rPr>
        <w:t xml:space="preserve"> dětí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ve dvou třídách. Škola m</w:t>
      </w:r>
      <w:r w:rsidR="00AD5C48">
        <w:rPr>
          <w:rFonts w:ascii="Times New Roman" w:hAnsi="Times New Roman" w:cs="Times New Roman"/>
          <w:sz w:val="24"/>
          <w:szCs w:val="24"/>
        </w:rPr>
        <w:t>ěla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jedno oddělení školní družiny s naplněnou kapacitou</w:t>
      </w:r>
      <w:r w:rsidR="000F2998">
        <w:rPr>
          <w:rFonts w:ascii="Times New Roman" w:hAnsi="Times New Roman" w:cs="Times New Roman"/>
          <w:sz w:val="24"/>
          <w:szCs w:val="24"/>
        </w:rPr>
        <w:t xml:space="preserve"> 26</w:t>
      </w:r>
      <w:r w:rsidR="001937FE" w:rsidRPr="00AF5475">
        <w:rPr>
          <w:rFonts w:ascii="Times New Roman" w:hAnsi="Times New Roman" w:cs="Times New Roman"/>
          <w:sz w:val="24"/>
          <w:szCs w:val="24"/>
        </w:rPr>
        <w:t xml:space="preserve"> žáků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63EA" w:rsidRPr="00AF5475" w:rsidRDefault="001473B9">
      <w:pPr>
        <w:pStyle w:val="Nadpis1"/>
        <w:rPr>
          <w:rFonts w:eastAsia="Times New Roman" w:cs="Times New Roman"/>
          <w:lang w:eastAsia="cs-CZ"/>
        </w:rPr>
      </w:pPr>
      <w:bookmarkStart w:id="9" w:name="_Toc526945953"/>
      <w:r w:rsidRPr="00AF5475">
        <w:rPr>
          <w:rFonts w:eastAsia="Times New Roman" w:cs="Times New Roman"/>
          <w:lang w:eastAsia="cs-CZ"/>
        </w:rPr>
        <w:lastRenderedPageBreak/>
        <w:t>2 Přehled oborů základního vzdělávání a vzdělávací programy</w:t>
      </w:r>
      <w:bookmarkEnd w:id="9"/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10" w:name="_Toc526945954"/>
      <w:r w:rsidRPr="00AF5475">
        <w:rPr>
          <w:rFonts w:ascii="Times New Roman" w:eastAsia="Times New Roman" w:hAnsi="Times New Roman" w:cs="Times New Roman"/>
          <w:lang w:eastAsia="cs-CZ"/>
        </w:rPr>
        <w:t>2.1 Přehled oborů základního vzdělávání</w:t>
      </w:r>
      <w:bookmarkEnd w:id="10"/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9"/>
        <w:gridCol w:w="2798"/>
        <w:gridCol w:w="1385"/>
        <w:gridCol w:w="1429"/>
        <w:gridCol w:w="1941"/>
      </w:tblGrid>
      <w:tr w:rsidR="007163EA" w:rsidRPr="00AF5475">
        <w:tc>
          <w:tcPr>
            <w:tcW w:w="150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Kód</w:t>
            </w:r>
          </w:p>
        </w:tc>
        <w:tc>
          <w:tcPr>
            <w:tcW w:w="2798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Obor vzdělání</w:t>
            </w:r>
          </w:p>
        </w:tc>
        <w:tc>
          <w:tcPr>
            <w:tcW w:w="1385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Poznámky</w:t>
            </w:r>
          </w:p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</w:p>
        </w:tc>
        <w:tc>
          <w:tcPr>
            <w:tcW w:w="1941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Zařazené třídy</w:t>
            </w:r>
          </w:p>
        </w:tc>
      </w:tr>
      <w:tr w:rsidR="007163EA" w:rsidRPr="00AF5475">
        <w:tc>
          <w:tcPr>
            <w:tcW w:w="1509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79-01-C/01</w:t>
            </w:r>
          </w:p>
        </w:tc>
        <w:tc>
          <w:tcPr>
            <w:tcW w:w="2798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Základní škola</w:t>
            </w:r>
          </w:p>
        </w:tc>
        <w:tc>
          <w:tcPr>
            <w:tcW w:w="1385" w:type="dxa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29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RVP</w:t>
            </w:r>
          </w:p>
        </w:tc>
        <w:tc>
          <w:tcPr>
            <w:tcW w:w="194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53"/>
        <w:gridCol w:w="2810"/>
        <w:gridCol w:w="2409"/>
      </w:tblGrid>
      <w:tr w:rsidR="007163EA" w:rsidRPr="00AF5475">
        <w:tc>
          <w:tcPr>
            <w:tcW w:w="9072" w:type="dxa"/>
            <w:gridSpan w:val="3"/>
            <w:tcBorders>
              <w:top w:val="nil"/>
              <w:left w:val="nil"/>
              <w:right w:val="nil"/>
            </w:tcBorders>
          </w:tcPr>
          <w:p w:rsidR="007163EA" w:rsidRPr="00AF5475" w:rsidRDefault="001473B9">
            <w:pPr>
              <w:pStyle w:val="Nadpis2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11" w:name="_Toc526945955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2.2 Vzdělávací programy</w:t>
            </w:r>
            <w:bookmarkEnd w:id="11"/>
          </w:p>
        </w:tc>
      </w:tr>
      <w:tr w:rsidR="007163EA" w:rsidRPr="00AF5475">
        <w:tc>
          <w:tcPr>
            <w:tcW w:w="3853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Vzdělávací program</w:t>
            </w:r>
          </w:p>
        </w:tc>
        <w:tc>
          <w:tcPr>
            <w:tcW w:w="281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číslo jednací</w:t>
            </w:r>
          </w:p>
        </w:tc>
        <w:tc>
          <w:tcPr>
            <w:tcW w:w="240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ročníky</w:t>
            </w:r>
          </w:p>
        </w:tc>
      </w:tr>
      <w:tr w:rsidR="007163EA" w:rsidRPr="00AF5475">
        <w:tc>
          <w:tcPr>
            <w:tcW w:w="385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ŠVP „Já to dokážu“</w:t>
            </w:r>
          </w:p>
        </w:tc>
        <w:tc>
          <w:tcPr>
            <w:tcW w:w="281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91/2015</w:t>
            </w:r>
          </w:p>
        </w:tc>
        <w:tc>
          <w:tcPr>
            <w:tcW w:w="240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1., 2., 3., 4., 5.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2" w:name="_Toc526945956"/>
      <w:r w:rsidRPr="00AF5475">
        <w:rPr>
          <w:rFonts w:ascii="Times New Roman" w:hAnsi="Times New Roman" w:cs="Times New Roman"/>
        </w:rPr>
        <w:t>2.3 U</w:t>
      </w:r>
      <w:r w:rsidR="008838F6">
        <w:rPr>
          <w:rFonts w:ascii="Times New Roman" w:hAnsi="Times New Roman" w:cs="Times New Roman"/>
        </w:rPr>
        <w:t>čební plány ve školním roce 202</w:t>
      </w:r>
      <w:r w:rsidR="00AD5C48">
        <w:rPr>
          <w:rFonts w:ascii="Times New Roman" w:hAnsi="Times New Roman" w:cs="Times New Roman"/>
        </w:rPr>
        <w:t>4</w:t>
      </w:r>
      <w:r w:rsidRPr="00AF5475">
        <w:rPr>
          <w:rFonts w:ascii="Times New Roman" w:hAnsi="Times New Roman" w:cs="Times New Roman"/>
        </w:rPr>
        <w:t>/20</w:t>
      </w:r>
      <w:bookmarkEnd w:id="12"/>
      <w:r w:rsidR="008838F6">
        <w:rPr>
          <w:rFonts w:ascii="Times New Roman" w:hAnsi="Times New Roman" w:cs="Times New Roman"/>
        </w:rPr>
        <w:t>2</w:t>
      </w:r>
      <w:r w:rsidR="00AD5C48">
        <w:rPr>
          <w:rFonts w:ascii="Times New Roman" w:hAnsi="Times New Roman" w:cs="Times New Roman"/>
        </w:rPr>
        <w:t>5</w:t>
      </w:r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Týdně celkem odučeno 6</w:t>
      </w:r>
      <w:r w:rsidR="00AD5C48">
        <w:rPr>
          <w:rFonts w:ascii="Times New Roman" w:hAnsi="Times New Roman" w:cs="Times New Roman"/>
          <w:sz w:val="24"/>
          <w:szCs w:val="24"/>
        </w:rPr>
        <w:t>6</w:t>
      </w:r>
      <w:r w:rsidRPr="00AF5475">
        <w:rPr>
          <w:rFonts w:ascii="Times New Roman" w:hAnsi="Times New Roman" w:cs="Times New Roman"/>
          <w:sz w:val="24"/>
          <w:szCs w:val="24"/>
        </w:rPr>
        <w:t xml:space="preserve"> hodin ve třech třídách.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964"/>
        <w:gridCol w:w="695"/>
        <w:gridCol w:w="668"/>
        <w:gridCol w:w="669"/>
        <w:gridCol w:w="667"/>
        <w:gridCol w:w="684"/>
        <w:gridCol w:w="666"/>
        <w:gridCol w:w="670"/>
        <w:gridCol w:w="679"/>
        <w:gridCol w:w="679"/>
        <w:gridCol w:w="674"/>
        <w:gridCol w:w="670"/>
        <w:gridCol w:w="677"/>
      </w:tblGrid>
      <w:tr w:rsidR="007163EA" w:rsidRPr="00AF5475">
        <w:tc>
          <w:tcPr>
            <w:tcW w:w="964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třída</w:t>
            </w:r>
          </w:p>
        </w:tc>
        <w:tc>
          <w:tcPr>
            <w:tcW w:w="695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uč.</w:t>
            </w: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plán</w:t>
            </w:r>
          </w:p>
        </w:tc>
        <w:tc>
          <w:tcPr>
            <w:tcW w:w="668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Čj</w:t>
            </w:r>
            <w:proofErr w:type="spellEnd"/>
          </w:p>
        </w:tc>
        <w:tc>
          <w:tcPr>
            <w:tcW w:w="669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Aj</w:t>
            </w:r>
          </w:p>
        </w:tc>
        <w:tc>
          <w:tcPr>
            <w:tcW w:w="667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684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Prv</w:t>
            </w:r>
            <w:proofErr w:type="spellEnd"/>
          </w:p>
        </w:tc>
        <w:tc>
          <w:tcPr>
            <w:tcW w:w="666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Př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Vl</w:t>
            </w:r>
            <w:proofErr w:type="spellEnd"/>
          </w:p>
        </w:tc>
        <w:tc>
          <w:tcPr>
            <w:tcW w:w="679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Hv</w:t>
            </w:r>
            <w:proofErr w:type="spellEnd"/>
          </w:p>
        </w:tc>
        <w:tc>
          <w:tcPr>
            <w:tcW w:w="679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Vv</w:t>
            </w:r>
            <w:proofErr w:type="spellEnd"/>
          </w:p>
        </w:tc>
        <w:tc>
          <w:tcPr>
            <w:tcW w:w="674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Tv</w:t>
            </w:r>
            <w:proofErr w:type="spellEnd"/>
          </w:p>
        </w:tc>
        <w:tc>
          <w:tcPr>
            <w:tcW w:w="670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Pč</w:t>
            </w:r>
            <w:proofErr w:type="spellEnd"/>
          </w:p>
        </w:tc>
        <w:tc>
          <w:tcPr>
            <w:tcW w:w="677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Inf</w:t>
            </w:r>
            <w:proofErr w:type="spellEnd"/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163EA" w:rsidRPr="00AF5475">
        <w:tc>
          <w:tcPr>
            <w:tcW w:w="96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Celkem</w:t>
            </w:r>
          </w:p>
        </w:tc>
        <w:tc>
          <w:tcPr>
            <w:tcW w:w="69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66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6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7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13" w:name="_Toc526945957"/>
      <w:r w:rsidRPr="00AF5475">
        <w:rPr>
          <w:rFonts w:ascii="Times New Roman" w:hAnsi="Times New Roman" w:cs="Times New Roman"/>
        </w:rPr>
        <w:t>2.4 Přehled zájmových útvarů</w:t>
      </w:r>
      <w:bookmarkEnd w:id="13"/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Žákům je umožněno účelně a podle svých zájmů a schopností využívat volný čas. Škola zajišťuje nebo se podílí na činnosti těchto kroužků a zájmových útvarů:</w:t>
      </w:r>
    </w:p>
    <w:p w:rsidR="00B33FF9" w:rsidRPr="00AF5475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3FF9" w:rsidRPr="00AF5475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ZÁKLADNÍ ŠKOLA</w:t>
      </w: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Hra na flétnu pro mladší a starší žáky</w:t>
      </w:r>
      <w:r w:rsidR="003A3B32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B33FF9" w:rsidRPr="00AF5475">
        <w:rPr>
          <w:rFonts w:ascii="Times New Roman" w:hAnsi="Times New Roman" w:cs="Times New Roman"/>
          <w:sz w:val="24"/>
          <w:szCs w:val="24"/>
        </w:rPr>
        <w:t>(hrazeno rodiči)</w:t>
      </w: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Sportovní hry – hodina pohybu navíc</w:t>
      </w:r>
      <w:r w:rsidR="00B33FF9" w:rsidRPr="00AF5475">
        <w:rPr>
          <w:rFonts w:ascii="Times New Roman" w:hAnsi="Times New Roman" w:cs="Times New Roman"/>
          <w:sz w:val="24"/>
          <w:szCs w:val="24"/>
        </w:rPr>
        <w:t xml:space="preserve"> (hrazeno ze mzdových prostředků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Čtenářský klub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4E70D0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Badatelsko-počítačový </w:t>
      </w:r>
      <w:r w:rsidR="001473B9" w:rsidRPr="00AF5475">
        <w:rPr>
          <w:rFonts w:ascii="Times New Roman" w:hAnsi="Times New Roman" w:cs="Times New Roman"/>
          <w:sz w:val="24"/>
          <w:szCs w:val="24"/>
        </w:rPr>
        <w:t>klub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Klub zábavné logiky a deskových her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="003A3B32" w:rsidRPr="00AF5475">
        <w:rPr>
          <w:rFonts w:ascii="Times New Roman" w:hAnsi="Times New Roman" w:cs="Times New Roman"/>
          <w:sz w:val="24"/>
          <w:szCs w:val="24"/>
        </w:rPr>
        <w:t>)</w:t>
      </w:r>
    </w:p>
    <w:p w:rsidR="00B33FF9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Kroužek komunikace v anglickém jazyce</w:t>
      </w:r>
      <w:r w:rsidR="008838F6">
        <w:rPr>
          <w:rFonts w:ascii="Times New Roman" w:hAnsi="Times New Roman" w:cs="Times New Roman"/>
          <w:sz w:val="24"/>
          <w:szCs w:val="24"/>
        </w:rPr>
        <w:t xml:space="preserve"> (hrazeno z programu OP JAK I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:rsidR="000F2998" w:rsidRDefault="000F2998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Kroužek německého jazyka (hrazeno ze mzdových prostředků)</w:t>
      </w:r>
    </w:p>
    <w:p w:rsidR="000F2998" w:rsidRDefault="000F2998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Kroužek </w:t>
      </w:r>
      <w:r w:rsidR="00AD5C48">
        <w:rPr>
          <w:rFonts w:ascii="Times New Roman" w:hAnsi="Times New Roman" w:cs="Times New Roman"/>
          <w:sz w:val="24"/>
          <w:szCs w:val="24"/>
        </w:rPr>
        <w:t>keramický</w:t>
      </w:r>
      <w:r>
        <w:rPr>
          <w:rFonts w:ascii="Times New Roman" w:hAnsi="Times New Roman" w:cs="Times New Roman"/>
          <w:sz w:val="24"/>
          <w:szCs w:val="24"/>
        </w:rPr>
        <w:t xml:space="preserve"> (hrazeno ze mzdových prostředků)</w:t>
      </w:r>
    </w:p>
    <w:p w:rsidR="000F2998" w:rsidRPr="00AF5475" w:rsidRDefault="000F2998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Turistický kroužek </w:t>
      </w:r>
      <w:r w:rsidR="005F21A1">
        <w:rPr>
          <w:rFonts w:ascii="Times New Roman" w:hAnsi="Times New Roman" w:cs="Times New Roman"/>
          <w:sz w:val="24"/>
          <w:szCs w:val="24"/>
        </w:rPr>
        <w:t>– jednu sobotu v měsíci (hrazeno rodiči a obcí)</w:t>
      </w:r>
    </w:p>
    <w:p w:rsidR="00B33FF9" w:rsidRPr="00AF5475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3FF9" w:rsidRPr="00AF5475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MATEŘSKÁ ŠKOLA</w:t>
      </w: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Logopedický kroužek </w:t>
      </w:r>
      <w:r w:rsidR="003A3B32" w:rsidRPr="00AF5475">
        <w:rPr>
          <w:rFonts w:ascii="Times New Roman" w:hAnsi="Times New Roman" w:cs="Times New Roman"/>
          <w:sz w:val="24"/>
          <w:szCs w:val="24"/>
        </w:rPr>
        <w:t>(hrazeno ze mzdových prostředků)</w:t>
      </w:r>
    </w:p>
    <w:p w:rsidR="00B33FF9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Kroužek an</w:t>
      </w:r>
      <w:r w:rsidR="005F21A1">
        <w:rPr>
          <w:rFonts w:ascii="Times New Roman" w:hAnsi="Times New Roman" w:cs="Times New Roman"/>
          <w:sz w:val="24"/>
          <w:szCs w:val="24"/>
        </w:rPr>
        <w:t>gličtiny pro MŠ (hrazeno ze mzdových prostředků)</w:t>
      </w:r>
    </w:p>
    <w:p w:rsidR="005F21A1" w:rsidRPr="00AF5475" w:rsidRDefault="005F21A1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Kroužek hry na flétnu (hrazeno ze mzdových prostředků)</w:t>
      </w:r>
    </w:p>
    <w:p w:rsidR="00B33FF9" w:rsidRPr="00AF5475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33FF9" w:rsidRPr="00AF5475" w:rsidRDefault="00B33FF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Nabídka zájmových klubů a kroužků na takto malé škole je nadstandartní a většina kroužků je hrazena ze mzdových prostředků školy nebo z evropských projektů.</w:t>
      </w:r>
    </w:p>
    <w:p w:rsidR="007163EA" w:rsidRPr="00AF5475" w:rsidRDefault="001473B9" w:rsidP="005F6412">
      <w:pPr>
        <w:pStyle w:val="Nadpis1"/>
        <w:jc w:val="both"/>
        <w:rPr>
          <w:rFonts w:cs="Times New Roman"/>
          <w:b w:val="0"/>
          <w:bCs w:val="0"/>
          <w:sz w:val="32"/>
          <w:szCs w:val="32"/>
        </w:rPr>
      </w:pPr>
      <w:bookmarkStart w:id="14" w:name="_Toc526945958"/>
      <w:r w:rsidRPr="00AF5475">
        <w:rPr>
          <w:rFonts w:cs="Times New Roman"/>
          <w:b w:val="0"/>
          <w:bCs w:val="0"/>
          <w:sz w:val="32"/>
          <w:szCs w:val="32"/>
        </w:rPr>
        <w:lastRenderedPageBreak/>
        <w:t>3. Rámcový popis personálního zabezpečení činnosti školy</w:t>
      </w:r>
      <w:bookmarkEnd w:id="14"/>
    </w:p>
    <w:p w:rsidR="007163EA" w:rsidRPr="00AF5475" w:rsidRDefault="001473B9" w:rsidP="005F6412">
      <w:pPr>
        <w:pStyle w:val="Nadpis2"/>
        <w:jc w:val="both"/>
        <w:rPr>
          <w:rFonts w:ascii="Times New Roman" w:hAnsi="Times New Roman" w:cs="Times New Roman"/>
        </w:rPr>
      </w:pPr>
      <w:bookmarkStart w:id="15" w:name="_Toc526945959"/>
      <w:r w:rsidRPr="00AF5475">
        <w:rPr>
          <w:rFonts w:ascii="Times New Roman" w:hAnsi="Times New Roman" w:cs="Times New Roman"/>
        </w:rPr>
        <w:t>3.1 Popis personálního zabezpečení činnosti školy</w:t>
      </w:r>
      <w:bookmarkEnd w:id="15"/>
    </w:p>
    <w:p w:rsidR="004B39EC" w:rsidRDefault="008838F6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začátku školního roku 202</w:t>
      </w:r>
      <w:r w:rsidR="00AD5C4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D5C48">
        <w:rPr>
          <w:rFonts w:ascii="Times New Roman" w:hAnsi="Times New Roman" w:cs="Times New Roman"/>
          <w:sz w:val="24"/>
          <w:szCs w:val="24"/>
        </w:rPr>
        <w:t>5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0F0FEE">
        <w:rPr>
          <w:rFonts w:ascii="Times New Roman" w:hAnsi="Times New Roman" w:cs="Times New Roman"/>
          <w:sz w:val="24"/>
          <w:szCs w:val="24"/>
        </w:rPr>
        <w:t>nastoupila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do </w:t>
      </w:r>
      <w:r w:rsidR="00AD5C48">
        <w:rPr>
          <w:rFonts w:ascii="Times New Roman" w:hAnsi="Times New Roman" w:cs="Times New Roman"/>
          <w:sz w:val="24"/>
          <w:szCs w:val="24"/>
        </w:rPr>
        <w:t xml:space="preserve">1. ročníku </w:t>
      </w:r>
      <w:r w:rsidR="00A84C9D" w:rsidRPr="00AD5C48">
        <w:rPr>
          <w:rFonts w:ascii="Times New Roman" w:hAnsi="Times New Roman" w:cs="Times New Roman"/>
          <w:sz w:val="24"/>
          <w:szCs w:val="24"/>
        </w:rPr>
        <w:t>základní školy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učitelka</w:t>
      </w:r>
      <w:r w:rsidR="00AD5C48">
        <w:rPr>
          <w:rFonts w:ascii="Times New Roman" w:hAnsi="Times New Roman" w:cs="Times New Roman"/>
          <w:sz w:val="24"/>
          <w:szCs w:val="24"/>
        </w:rPr>
        <w:t>, která na škole již působila.</w:t>
      </w:r>
      <w:r>
        <w:rPr>
          <w:rFonts w:ascii="Times New Roman" w:hAnsi="Times New Roman" w:cs="Times New Roman"/>
          <w:sz w:val="24"/>
          <w:szCs w:val="24"/>
        </w:rPr>
        <w:t xml:space="preserve"> Jako učitelka </w:t>
      </w:r>
      <w:r w:rsidR="00AD5C4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ročníku pokračovala stávající učitelka</w:t>
      </w:r>
      <w:r w:rsidR="00AD5C48">
        <w:rPr>
          <w:rFonts w:ascii="Times New Roman" w:hAnsi="Times New Roman" w:cs="Times New Roman"/>
          <w:sz w:val="24"/>
          <w:szCs w:val="24"/>
        </w:rPr>
        <w:t>, která učila žáky již v 1. ročníku</w:t>
      </w:r>
      <w:r w:rsidR="004B39EC" w:rsidRPr="00AF547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5C48">
        <w:rPr>
          <w:rFonts w:ascii="Times New Roman" w:hAnsi="Times New Roman" w:cs="Times New Roman"/>
          <w:sz w:val="24"/>
          <w:szCs w:val="24"/>
        </w:rPr>
        <w:t>Došlo ke jmenování Mgr. Jan</w:t>
      </w:r>
      <w:r w:rsidR="00657AA4">
        <w:rPr>
          <w:rFonts w:ascii="Times New Roman" w:hAnsi="Times New Roman" w:cs="Times New Roman"/>
          <w:sz w:val="24"/>
          <w:szCs w:val="24"/>
        </w:rPr>
        <w:t>y</w:t>
      </w:r>
      <w:r w:rsidR="00AD5C4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5C48">
        <w:rPr>
          <w:rFonts w:ascii="Times New Roman" w:hAnsi="Times New Roman" w:cs="Times New Roman"/>
          <w:sz w:val="24"/>
          <w:szCs w:val="24"/>
        </w:rPr>
        <w:t>Zdílnové</w:t>
      </w:r>
      <w:proofErr w:type="spellEnd"/>
      <w:r w:rsidR="00AD5C48">
        <w:rPr>
          <w:rFonts w:ascii="Times New Roman" w:hAnsi="Times New Roman" w:cs="Times New Roman"/>
          <w:sz w:val="24"/>
          <w:szCs w:val="24"/>
        </w:rPr>
        <w:t xml:space="preserve"> do funkce ředitelky školy po proběhlém konkurzním řízení, která do této doby funkci ředitelky školy vykonávala z pověření zřizovatele školy.</w:t>
      </w:r>
      <w:r w:rsidR="000F0F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Celkem ve škole jako pedagogové působ</w:t>
      </w:r>
      <w:r w:rsidR="00657AA4">
        <w:rPr>
          <w:rFonts w:ascii="Times New Roman" w:hAnsi="Times New Roman" w:cs="Times New Roman"/>
          <w:sz w:val="24"/>
          <w:szCs w:val="24"/>
        </w:rPr>
        <w:t>ily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7AA4">
        <w:rPr>
          <w:rFonts w:ascii="Times New Roman" w:hAnsi="Times New Roman" w:cs="Times New Roman"/>
          <w:sz w:val="24"/>
          <w:szCs w:val="24"/>
        </w:rPr>
        <w:t>čtyři</w:t>
      </w:r>
      <w:r>
        <w:rPr>
          <w:rFonts w:ascii="Times New Roman" w:hAnsi="Times New Roman" w:cs="Times New Roman"/>
          <w:sz w:val="24"/>
          <w:szCs w:val="24"/>
        </w:rPr>
        <w:t xml:space="preserve"> učitel</w:t>
      </w:r>
      <w:r w:rsidR="00657AA4">
        <w:rPr>
          <w:rFonts w:ascii="Times New Roman" w:hAnsi="Times New Roman" w:cs="Times New Roman"/>
          <w:sz w:val="24"/>
          <w:szCs w:val="24"/>
        </w:rPr>
        <w:t>ky</w:t>
      </w:r>
      <w:r>
        <w:rPr>
          <w:rFonts w:ascii="Times New Roman" w:hAnsi="Times New Roman" w:cs="Times New Roman"/>
          <w:sz w:val="24"/>
          <w:szCs w:val="24"/>
        </w:rPr>
        <w:t xml:space="preserve"> a ředitel</w:t>
      </w:r>
      <w:r w:rsidR="000F0FEE">
        <w:rPr>
          <w:rFonts w:ascii="Times New Roman" w:hAnsi="Times New Roman" w:cs="Times New Roman"/>
          <w:sz w:val="24"/>
          <w:szCs w:val="24"/>
        </w:rPr>
        <w:t>ka</w:t>
      </w:r>
      <w:r>
        <w:rPr>
          <w:rFonts w:ascii="Times New Roman" w:hAnsi="Times New Roman" w:cs="Times New Roman"/>
          <w:sz w:val="24"/>
          <w:szCs w:val="24"/>
        </w:rPr>
        <w:t xml:space="preserve"> školy. Výuka byla plně pokryta stálými pedagogy, pracujícími na základě pracovní smlouvy. </w:t>
      </w:r>
    </w:p>
    <w:p w:rsidR="00927A18" w:rsidRDefault="00927A18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učitelském sboru je rovnoměrné zastoupení učitelů s různou délkou pedagogické praxe.</w:t>
      </w:r>
    </w:p>
    <w:p w:rsidR="00863DEB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Pedagogičtí i nepedagogičtí pracovníci školy, včetně ředitel</w:t>
      </w:r>
      <w:r w:rsidR="000F0FEE">
        <w:rPr>
          <w:rFonts w:ascii="Times New Roman" w:hAnsi="Times New Roman" w:cs="Times New Roman"/>
          <w:sz w:val="24"/>
          <w:szCs w:val="24"/>
        </w:rPr>
        <w:t>ky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školy</w:t>
      </w:r>
      <w:r w:rsidR="00701BA0" w:rsidRPr="00AF5475">
        <w:rPr>
          <w:rFonts w:ascii="Times New Roman" w:hAnsi="Times New Roman" w:cs="Times New Roman"/>
          <w:sz w:val="24"/>
          <w:szCs w:val="24"/>
        </w:rPr>
        <w:t>,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4B39EC" w:rsidRPr="00AF5475">
        <w:rPr>
          <w:rFonts w:ascii="Times New Roman" w:hAnsi="Times New Roman" w:cs="Times New Roman"/>
          <w:sz w:val="24"/>
          <w:szCs w:val="24"/>
        </w:rPr>
        <w:t>splňují požadovanou kvalifikaci, případně si doplňují vzdělání.</w:t>
      </w:r>
    </w:p>
    <w:p w:rsidR="004B39EC" w:rsidRPr="00AF5475" w:rsidRDefault="004B39EC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DEB" w:rsidRPr="00AF5475" w:rsidRDefault="00863DEB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</w:t>
      </w:r>
      <w:r w:rsidRPr="00AF5475">
        <w:rPr>
          <w:rFonts w:ascii="Times New Roman" w:hAnsi="Times New Roman" w:cs="Times New Roman"/>
          <w:b/>
          <w:sz w:val="24"/>
          <w:szCs w:val="24"/>
        </w:rPr>
        <w:t>mateřské škole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838F6">
        <w:rPr>
          <w:rFonts w:ascii="Times New Roman" w:hAnsi="Times New Roman" w:cs="Times New Roman"/>
          <w:sz w:val="24"/>
          <w:szCs w:val="24"/>
        </w:rPr>
        <w:t xml:space="preserve">byla výuka zajištěna </w:t>
      </w:r>
      <w:r w:rsidR="00657AA4">
        <w:rPr>
          <w:rFonts w:ascii="Times New Roman" w:hAnsi="Times New Roman" w:cs="Times New Roman"/>
          <w:sz w:val="24"/>
          <w:szCs w:val="24"/>
        </w:rPr>
        <w:t>třemi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kmenovými a plně aprobovanými učitelkami a dále zde působil</w:t>
      </w:r>
      <w:r w:rsidR="008838F6">
        <w:rPr>
          <w:rFonts w:ascii="Times New Roman" w:hAnsi="Times New Roman" w:cs="Times New Roman"/>
          <w:sz w:val="24"/>
          <w:szCs w:val="24"/>
        </w:rPr>
        <w:t>a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838F6">
        <w:rPr>
          <w:rFonts w:ascii="Times New Roman" w:hAnsi="Times New Roman" w:cs="Times New Roman"/>
          <w:sz w:val="24"/>
          <w:szCs w:val="24"/>
        </w:rPr>
        <w:t>na částečný úvazek asistentk</w:t>
      </w:r>
      <w:r w:rsidR="000F0FEE">
        <w:rPr>
          <w:rFonts w:ascii="Times New Roman" w:hAnsi="Times New Roman" w:cs="Times New Roman"/>
          <w:sz w:val="24"/>
          <w:szCs w:val="24"/>
        </w:rPr>
        <w:t>a</w:t>
      </w:r>
      <w:r w:rsidR="008838F6">
        <w:rPr>
          <w:rFonts w:ascii="Times New Roman" w:hAnsi="Times New Roman" w:cs="Times New Roman"/>
          <w:sz w:val="24"/>
          <w:szCs w:val="24"/>
        </w:rPr>
        <w:t xml:space="preserve"> pedagoga v</w:t>
      </w:r>
      <w:r w:rsidR="00657AA4">
        <w:rPr>
          <w:rFonts w:ascii="Times New Roman" w:hAnsi="Times New Roman" w:cs="Times New Roman"/>
          <w:sz w:val="24"/>
          <w:szCs w:val="24"/>
        </w:rPr>
        <w:t> </w:t>
      </w:r>
      <w:r w:rsidR="000F0FEE">
        <w:rPr>
          <w:rFonts w:ascii="Times New Roman" w:hAnsi="Times New Roman" w:cs="Times New Roman"/>
          <w:sz w:val="24"/>
          <w:szCs w:val="24"/>
        </w:rPr>
        <w:t>M</w:t>
      </w:r>
      <w:r w:rsidR="008838F6">
        <w:rPr>
          <w:rFonts w:ascii="Times New Roman" w:hAnsi="Times New Roman" w:cs="Times New Roman"/>
          <w:sz w:val="24"/>
          <w:szCs w:val="24"/>
        </w:rPr>
        <w:t>Š</w:t>
      </w:r>
      <w:r w:rsidR="00657AA4">
        <w:rPr>
          <w:rFonts w:ascii="Times New Roman" w:hAnsi="Times New Roman" w:cs="Times New Roman"/>
          <w:sz w:val="24"/>
          <w:szCs w:val="24"/>
        </w:rPr>
        <w:t xml:space="preserve"> a asistentka v MŠ</w:t>
      </w:r>
      <w:r w:rsidR="008838F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3DEB" w:rsidRPr="00AF5475" w:rsidRDefault="00863DEB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Ve škole pracuje </w:t>
      </w:r>
      <w:r w:rsidRPr="00AF5475">
        <w:rPr>
          <w:rFonts w:ascii="Times New Roman" w:hAnsi="Times New Roman" w:cs="Times New Roman"/>
          <w:b/>
          <w:sz w:val="24"/>
          <w:szCs w:val="24"/>
        </w:rPr>
        <w:t>výchovný poradce</w:t>
      </w:r>
      <w:r w:rsidR="00657AA4">
        <w:rPr>
          <w:rFonts w:ascii="Times New Roman" w:hAnsi="Times New Roman" w:cs="Times New Roman"/>
          <w:b/>
          <w:sz w:val="24"/>
          <w:szCs w:val="24"/>
        </w:rPr>
        <w:t xml:space="preserve"> s </w:t>
      </w:r>
      <w:r w:rsidR="00657AA4" w:rsidRPr="00657AA4">
        <w:rPr>
          <w:rFonts w:ascii="Times New Roman" w:hAnsi="Times New Roman" w:cs="Times New Roman"/>
          <w:sz w:val="24"/>
          <w:szCs w:val="24"/>
        </w:rPr>
        <w:t>dokončujícím dvouletým specializačním studiem</w:t>
      </w:r>
      <w:r w:rsidRPr="00AF5475">
        <w:rPr>
          <w:rFonts w:ascii="Times New Roman" w:hAnsi="Times New Roman" w:cs="Times New Roman"/>
          <w:sz w:val="24"/>
          <w:szCs w:val="24"/>
        </w:rPr>
        <w:t xml:space="preserve">. Svoji činnost plánuje a vede o ní předepsanou dokumentaci. Velmi dobře spolupracuje s PPP 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a SPC </w:t>
      </w:r>
      <w:r w:rsidRPr="00AF5475">
        <w:rPr>
          <w:rFonts w:ascii="Times New Roman" w:hAnsi="Times New Roman" w:cs="Times New Roman"/>
          <w:sz w:val="24"/>
          <w:szCs w:val="24"/>
        </w:rPr>
        <w:t>v Mladé Boleslavi a dalšími poradenskými zařízeními.</w:t>
      </w:r>
      <w:r w:rsidR="004B39EC" w:rsidRPr="00AF5475">
        <w:rPr>
          <w:rFonts w:ascii="Times New Roman" w:hAnsi="Times New Roman" w:cs="Times New Roman"/>
          <w:sz w:val="24"/>
          <w:szCs w:val="24"/>
        </w:rPr>
        <w:t xml:space="preserve"> V daném školním roce navštívila naši školu pracovnice Pedagogicko-psychologické poradny a zkontrolovala úroveň práce se žáky se speciálními vzdělávacími potřebami a způsob vedení dokumentace. 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O kontrole byl vyhotoven písemný zápis. </w:t>
      </w:r>
    </w:p>
    <w:p w:rsidR="00A84C9D" w:rsidRPr="00AF5475" w:rsidRDefault="00A84C9D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63DEB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škole je zřízena fun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kce </w:t>
      </w:r>
      <w:r w:rsidR="00863DEB" w:rsidRPr="00AF5475">
        <w:rPr>
          <w:rFonts w:ascii="Times New Roman" w:hAnsi="Times New Roman" w:cs="Times New Roman"/>
          <w:b/>
          <w:sz w:val="24"/>
          <w:szCs w:val="24"/>
        </w:rPr>
        <w:t>školního metodika prev</w:t>
      </w:r>
      <w:r w:rsidR="00863DEB" w:rsidRPr="00A74F0A">
        <w:rPr>
          <w:rFonts w:ascii="Times New Roman" w:hAnsi="Times New Roman" w:cs="Times New Roman"/>
          <w:b/>
          <w:sz w:val="24"/>
          <w:szCs w:val="24"/>
        </w:rPr>
        <w:t>ence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. Učitelka, jmenovaná školní metodičkou prevence, je absolventkou dvouletého </w:t>
      </w:r>
      <w:r w:rsidR="00C23C53" w:rsidRPr="00AF5475">
        <w:rPr>
          <w:rFonts w:ascii="Times New Roman" w:hAnsi="Times New Roman" w:cs="Times New Roman"/>
          <w:sz w:val="24"/>
          <w:szCs w:val="24"/>
        </w:rPr>
        <w:t>specializačního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studia.</w:t>
      </w:r>
    </w:p>
    <w:p w:rsidR="00A84C9D" w:rsidRPr="00AF5475" w:rsidRDefault="00A84C9D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Dále je zřízena funkce </w:t>
      </w:r>
      <w:r w:rsidR="00A84C9D" w:rsidRPr="00AF5475">
        <w:rPr>
          <w:rFonts w:ascii="Times New Roman" w:hAnsi="Times New Roman" w:cs="Times New Roman"/>
          <w:b/>
          <w:sz w:val="24"/>
          <w:szCs w:val="24"/>
        </w:rPr>
        <w:t>koordinátora environmentální výchovy</w:t>
      </w:r>
      <w:r w:rsidR="00657AA4">
        <w:rPr>
          <w:rFonts w:ascii="Times New Roman" w:hAnsi="Times New Roman" w:cs="Times New Roman"/>
          <w:b/>
          <w:sz w:val="24"/>
          <w:szCs w:val="24"/>
        </w:rPr>
        <w:t xml:space="preserve">, koordinátora ŠVP </w:t>
      </w:r>
      <w:r w:rsidR="00657AA4" w:rsidRPr="00657AA4">
        <w:rPr>
          <w:rFonts w:ascii="Times New Roman" w:hAnsi="Times New Roman" w:cs="Times New Roman"/>
          <w:sz w:val="24"/>
          <w:szCs w:val="24"/>
        </w:rPr>
        <w:t>a</w:t>
      </w:r>
      <w:r w:rsidR="00657AA4">
        <w:rPr>
          <w:rFonts w:ascii="Times New Roman" w:hAnsi="Times New Roman" w:cs="Times New Roman"/>
          <w:b/>
          <w:sz w:val="24"/>
          <w:szCs w:val="24"/>
        </w:rPr>
        <w:t xml:space="preserve"> koordinátora ICT</w:t>
      </w:r>
      <w:r w:rsidR="00A84C9D" w:rsidRPr="00AF5475">
        <w:rPr>
          <w:rFonts w:ascii="Times New Roman" w:hAnsi="Times New Roman" w:cs="Times New Roman"/>
          <w:sz w:val="24"/>
          <w:szCs w:val="24"/>
        </w:rPr>
        <w:t>.</w:t>
      </w:r>
    </w:p>
    <w:p w:rsidR="00A84C9D" w:rsidRPr="00AF5475" w:rsidRDefault="00A84C9D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A84C9D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Mateřská 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kola má k dispozici kvalifikovaného </w:t>
      </w:r>
      <w:r w:rsidR="001473B9" w:rsidRPr="00AF5475">
        <w:rPr>
          <w:rFonts w:ascii="Times New Roman" w:hAnsi="Times New Roman" w:cs="Times New Roman"/>
          <w:b/>
          <w:sz w:val="24"/>
          <w:szCs w:val="24"/>
        </w:rPr>
        <w:t>asistenta logopeda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, který poskytuje své služby v rámci logopedického kroužku. V nutných případech se obracíme na klinické psychology. </w:t>
      </w:r>
    </w:p>
    <w:p w:rsidR="00C23C53" w:rsidRPr="00AF5475" w:rsidRDefault="00C23C53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má stanoveny priority pro vzdělávání pedagogických pracovníků v dlouhodobém</w:t>
      </w: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ročním plánu dalšího vzdělávání pedagogických pracovníků. Vedení školy zná oblasti, ve kterých se chtějí učitelé vzdělávat, při výběru vzdělávacích akcí přihlíží k aktuálním možnostem organizace a v pravidelných intervalech problematiku dalšího vzdělávání řeší.</w:t>
      </w:r>
    </w:p>
    <w:p w:rsidR="00A84C9D" w:rsidRPr="00AF5475" w:rsidRDefault="00A84C9D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Pedagogický sbor je sestaven </w:t>
      </w:r>
      <w:r w:rsidR="000F0FEE">
        <w:rPr>
          <w:rFonts w:ascii="Times New Roman" w:hAnsi="Times New Roman" w:cs="Times New Roman"/>
          <w:sz w:val="24"/>
          <w:szCs w:val="24"/>
        </w:rPr>
        <w:t>pouze z žen</w:t>
      </w:r>
      <w:r w:rsidRPr="00AF5475">
        <w:rPr>
          <w:rFonts w:ascii="Times New Roman" w:hAnsi="Times New Roman" w:cs="Times New Roman"/>
          <w:sz w:val="24"/>
          <w:szCs w:val="24"/>
        </w:rPr>
        <w:t>, věkově je pestrý. Pracovní k</w:t>
      </w:r>
      <w:r w:rsidR="00FB0609" w:rsidRPr="00AF5475">
        <w:rPr>
          <w:rFonts w:ascii="Times New Roman" w:hAnsi="Times New Roman" w:cs="Times New Roman"/>
          <w:sz w:val="24"/>
          <w:szCs w:val="24"/>
        </w:rPr>
        <w:t>olektiv je stabilizovaný a ve škole panují velmi dobré mezilidské vztahy, učitelé spolupracují a vzájemně si pomáhají</w:t>
      </w:r>
      <w:r w:rsidRPr="00AF5475">
        <w:rPr>
          <w:rFonts w:ascii="Times New Roman" w:hAnsi="Times New Roman" w:cs="Times New Roman"/>
          <w:sz w:val="24"/>
          <w:szCs w:val="24"/>
        </w:rPr>
        <w:t>. Zaměstnanci mají zájem o svoji práci a snaží se dosahovat co nejlepších pracovních výsledků.</w:t>
      </w:r>
    </w:p>
    <w:p w:rsidR="007163EA" w:rsidRPr="00AF5475" w:rsidRDefault="00CB7163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projektu OP JAK I</w:t>
      </w:r>
      <w:r w:rsidR="00863DE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byla zřízena funkce </w:t>
      </w:r>
      <w:r w:rsidR="001473B9" w:rsidRPr="00AF5475">
        <w:rPr>
          <w:rFonts w:ascii="Times New Roman" w:hAnsi="Times New Roman" w:cs="Times New Roman"/>
          <w:b/>
          <w:sz w:val="24"/>
          <w:szCs w:val="24"/>
        </w:rPr>
        <w:t xml:space="preserve">asistenta pro </w:t>
      </w:r>
      <w:r w:rsidR="00863DEB" w:rsidRPr="00AF5475">
        <w:rPr>
          <w:rFonts w:ascii="Times New Roman" w:hAnsi="Times New Roman" w:cs="Times New Roman"/>
          <w:b/>
          <w:sz w:val="24"/>
          <w:szCs w:val="24"/>
        </w:rPr>
        <w:t>mateřskou školu</w:t>
      </w:r>
      <w:r w:rsidR="00657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AA4" w:rsidRPr="00624759">
        <w:rPr>
          <w:rFonts w:ascii="Times New Roman" w:hAnsi="Times New Roman" w:cs="Times New Roman"/>
          <w:sz w:val="24"/>
          <w:szCs w:val="24"/>
        </w:rPr>
        <w:t>a obsazení</w:t>
      </w:r>
      <w:r w:rsidR="00657AA4">
        <w:rPr>
          <w:rFonts w:ascii="Times New Roman" w:hAnsi="Times New Roman" w:cs="Times New Roman"/>
          <w:b/>
          <w:sz w:val="24"/>
          <w:szCs w:val="24"/>
        </w:rPr>
        <w:t xml:space="preserve"> asistenta pedagoga </w:t>
      </w:r>
      <w:r w:rsidR="00657AA4" w:rsidRPr="00624759">
        <w:rPr>
          <w:rFonts w:ascii="Times New Roman" w:hAnsi="Times New Roman" w:cs="Times New Roman"/>
          <w:sz w:val="24"/>
          <w:szCs w:val="24"/>
        </w:rPr>
        <w:t>hrazeného z podpůrných opatře</w:t>
      </w:r>
      <w:r w:rsidR="00624759" w:rsidRPr="00624759">
        <w:rPr>
          <w:rFonts w:ascii="Times New Roman" w:hAnsi="Times New Roman" w:cs="Times New Roman"/>
          <w:sz w:val="24"/>
          <w:szCs w:val="24"/>
        </w:rPr>
        <w:t>ní</w:t>
      </w:r>
      <w:r w:rsidR="001473B9" w:rsidRPr="00624759">
        <w:rPr>
          <w:rFonts w:ascii="Times New Roman" w:hAnsi="Times New Roman" w:cs="Times New Roman"/>
          <w:sz w:val="24"/>
          <w:szCs w:val="24"/>
        </w:rPr>
        <w:t>.</w:t>
      </w:r>
    </w:p>
    <w:p w:rsidR="00FB0609" w:rsidRPr="00AF5475" w:rsidRDefault="00CB7163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657AA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657AA4">
        <w:rPr>
          <w:rFonts w:ascii="Times New Roman" w:hAnsi="Times New Roman" w:cs="Times New Roman"/>
          <w:sz w:val="24"/>
          <w:szCs w:val="24"/>
        </w:rPr>
        <w:t>5</w:t>
      </w:r>
      <w:r w:rsidR="00A84C9D" w:rsidRPr="00AF5475">
        <w:rPr>
          <w:rFonts w:ascii="Times New Roman" w:hAnsi="Times New Roman" w:cs="Times New Roman"/>
          <w:sz w:val="24"/>
          <w:szCs w:val="24"/>
        </w:rPr>
        <w:t xml:space="preserve"> působily v základní</w:t>
      </w:r>
      <w:r w:rsidR="00FB0609" w:rsidRPr="00AF5475">
        <w:rPr>
          <w:rFonts w:ascii="Times New Roman" w:hAnsi="Times New Roman" w:cs="Times New Roman"/>
          <w:sz w:val="24"/>
          <w:szCs w:val="24"/>
        </w:rPr>
        <w:t xml:space="preserve"> škole dvě </w:t>
      </w:r>
      <w:r w:rsidR="00FB0609" w:rsidRPr="00AF5475">
        <w:rPr>
          <w:rFonts w:ascii="Times New Roman" w:hAnsi="Times New Roman" w:cs="Times New Roman"/>
          <w:b/>
          <w:sz w:val="24"/>
          <w:szCs w:val="24"/>
        </w:rPr>
        <w:t>asistentky pedagoga</w:t>
      </w:r>
      <w:r w:rsidR="00C23C53" w:rsidRPr="00AF5475">
        <w:rPr>
          <w:rFonts w:ascii="Times New Roman" w:hAnsi="Times New Roman" w:cs="Times New Roman"/>
          <w:sz w:val="24"/>
          <w:szCs w:val="24"/>
        </w:rPr>
        <w:t>, jejichž činnost je hrazena z podpůrných opatření</w:t>
      </w:r>
      <w:r w:rsidR="00FB0609" w:rsidRPr="00AF5475">
        <w:rPr>
          <w:rFonts w:ascii="Times New Roman" w:hAnsi="Times New Roman" w:cs="Times New Roman"/>
          <w:sz w:val="24"/>
          <w:szCs w:val="24"/>
        </w:rPr>
        <w:t>. Přítomnost asistentek pomáhá udržet kvalitu výuky navzdory tomu, že v naší škole máme značný počet žáků se sníženými percepční</w:t>
      </w:r>
      <w:r w:rsidR="008109E0" w:rsidRPr="00AF5475">
        <w:rPr>
          <w:rFonts w:ascii="Times New Roman" w:hAnsi="Times New Roman" w:cs="Times New Roman"/>
          <w:sz w:val="24"/>
          <w:szCs w:val="24"/>
        </w:rPr>
        <w:t>mi schopnostmi v edukativní oblasti</w:t>
      </w:r>
      <w:r w:rsidR="00FB0609" w:rsidRPr="00AF5475">
        <w:rPr>
          <w:rFonts w:ascii="Times New Roman" w:hAnsi="Times New Roman" w:cs="Times New Roman"/>
          <w:sz w:val="24"/>
          <w:szCs w:val="24"/>
        </w:rPr>
        <w:t xml:space="preserve"> a se speciálními vzdělávacími potřebami.</w:t>
      </w:r>
    </w:p>
    <w:p w:rsidR="0076664C" w:rsidRPr="00AF5475" w:rsidRDefault="0076664C" w:rsidP="005F64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Provoz </w:t>
      </w:r>
      <w:r w:rsidRPr="00AF5475">
        <w:rPr>
          <w:rFonts w:ascii="Times New Roman" w:hAnsi="Times New Roman" w:cs="Times New Roman"/>
          <w:b/>
          <w:sz w:val="24"/>
          <w:szCs w:val="24"/>
        </w:rPr>
        <w:t>družiny</w:t>
      </w:r>
      <w:r w:rsidRPr="00AF5475">
        <w:rPr>
          <w:rFonts w:ascii="Times New Roman" w:hAnsi="Times New Roman" w:cs="Times New Roman"/>
          <w:sz w:val="24"/>
          <w:szCs w:val="24"/>
        </w:rPr>
        <w:t xml:space="preserve"> byl zajištěn </w:t>
      </w:r>
      <w:r w:rsidR="005F21A1">
        <w:rPr>
          <w:rFonts w:ascii="Times New Roman" w:hAnsi="Times New Roman" w:cs="Times New Roman"/>
          <w:sz w:val="24"/>
          <w:szCs w:val="24"/>
        </w:rPr>
        <w:t>hlavní vychovatelkou a dvěma částečnými úvazky.</w:t>
      </w:r>
    </w:p>
    <w:p w:rsidR="0076664C" w:rsidRPr="00AF5475" w:rsidRDefault="00A9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škole dále pracoval školník na částečný úvazek</w:t>
      </w:r>
      <w:r w:rsidR="00A84C9D" w:rsidRPr="00AF5475">
        <w:rPr>
          <w:rFonts w:ascii="Times New Roman" w:hAnsi="Times New Roman" w:cs="Times New Roman"/>
          <w:sz w:val="24"/>
          <w:szCs w:val="24"/>
        </w:rPr>
        <w:t>, uklízečka základní školy na částečný úvazek</w:t>
      </w:r>
      <w:r w:rsidRPr="00AF5475">
        <w:rPr>
          <w:rFonts w:ascii="Times New Roman" w:hAnsi="Times New Roman" w:cs="Times New Roman"/>
          <w:sz w:val="24"/>
          <w:szCs w:val="24"/>
        </w:rPr>
        <w:t xml:space="preserve"> a hospodářka na částečný úvazek. </w:t>
      </w:r>
    </w:p>
    <w:p w:rsidR="00DC085E" w:rsidRPr="00AF5475" w:rsidRDefault="00A84C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>V mateřské škole byla zaměstnána provozní pracovnice na úklid a výdej jídla.</w:t>
      </w:r>
    </w:p>
    <w:p w:rsidR="0076664C" w:rsidRDefault="00A9658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Celkově měla v</w:t>
      </w:r>
      <w:r w:rsidR="005F21A1">
        <w:rPr>
          <w:rFonts w:ascii="Times New Roman" w:hAnsi="Times New Roman" w:cs="Times New Roman"/>
          <w:sz w:val="24"/>
          <w:szCs w:val="24"/>
        </w:rPr>
        <w:t>e školním roce 202</w:t>
      </w:r>
      <w:r w:rsidR="00624759">
        <w:rPr>
          <w:rFonts w:ascii="Times New Roman" w:hAnsi="Times New Roman" w:cs="Times New Roman"/>
          <w:sz w:val="24"/>
          <w:szCs w:val="24"/>
        </w:rPr>
        <w:t>4</w:t>
      </w:r>
      <w:r w:rsidR="00CB7163">
        <w:rPr>
          <w:rFonts w:ascii="Times New Roman" w:hAnsi="Times New Roman" w:cs="Times New Roman"/>
          <w:sz w:val="24"/>
          <w:szCs w:val="24"/>
        </w:rPr>
        <w:t>/202</w:t>
      </w:r>
      <w:r w:rsidR="00624759">
        <w:rPr>
          <w:rFonts w:ascii="Times New Roman" w:hAnsi="Times New Roman" w:cs="Times New Roman"/>
          <w:sz w:val="24"/>
          <w:szCs w:val="24"/>
        </w:rPr>
        <w:t>5</w:t>
      </w:r>
      <w:r w:rsidR="00CB7163">
        <w:rPr>
          <w:rFonts w:ascii="Times New Roman" w:hAnsi="Times New Roman" w:cs="Times New Roman"/>
          <w:sz w:val="24"/>
          <w:szCs w:val="24"/>
        </w:rPr>
        <w:t xml:space="preserve"> </w:t>
      </w:r>
      <w:r w:rsidR="005F21A1">
        <w:rPr>
          <w:rFonts w:ascii="Times New Roman" w:hAnsi="Times New Roman" w:cs="Times New Roman"/>
          <w:sz w:val="24"/>
          <w:szCs w:val="24"/>
        </w:rPr>
        <w:t>čtrnáct</w:t>
      </w:r>
      <w:r w:rsidRPr="00AF5475">
        <w:rPr>
          <w:rFonts w:ascii="Times New Roman" w:hAnsi="Times New Roman" w:cs="Times New Roman"/>
          <w:sz w:val="24"/>
          <w:szCs w:val="24"/>
        </w:rPr>
        <w:t xml:space="preserve"> zaměstnanců. </w:t>
      </w:r>
    </w:p>
    <w:tbl>
      <w:tblPr>
        <w:tblW w:w="90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6"/>
        <w:gridCol w:w="4526"/>
      </w:tblGrid>
      <w:tr w:rsidR="007163EA" w:rsidRPr="00AF5475">
        <w:tc>
          <w:tcPr>
            <w:tcW w:w="9072" w:type="dxa"/>
            <w:gridSpan w:val="2"/>
            <w:tcBorders>
              <w:top w:val="nil"/>
              <w:left w:val="nil"/>
              <w:right w:val="nil"/>
            </w:tcBorders>
          </w:tcPr>
          <w:p w:rsidR="007163EA" w:rsidRPr="00AF5475" w:rsidRDefault="001473B9">
            <w:pPr>
              <w:pStyle w:val="Nadpis2"/>
              <w:rPr>
                <w:rFonts w:ascii="Times New Roman" w:eastAsia="Times New Roman" w:hAnsi="Times New Roman" w:cs="Times New Roman"/>
                <w:lang w:eastAsia="cs-CZ"/>
              </w:rPr>
            </w:pPr>
            <w:bookmarkStart w:id="16" w:name="_Toc526945960"/>
            <w:r w:rsidRPr="00AF5475">
              <w:rPr>
                <w:rFonts w:ascii="Times New Roman" w:eastAsia="Times New Roman" w:hAnsi="Times New Roman" w:cs="Times New Roman"/>
                <w:lang w:eastAsia="cs-CZ"/>
              </w:rPr>
              <w:t>3.1 Údaje o pracovnících školy</w:t>
            </w:r>
            <w:bookmarkEnd w:id="16"/>
            <w:r w:rsidR="0076664C" w:rsidRPr="00AF5475">
              <w:rPr>
                <w:rFonts w:ascii="Times New Roman" w:eastAsia="Times New Roman" w:hAnsi="Times New Roman" w:cs="Times New Roman"/>
                <w:lang w:eastAsia="cs-CZ"/>
              </w:rPr>
              <w:t xml:space="preserve"> (ke konci školního roku)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pracovníků celkem</w:t>
            </w:r>
          </w:p>
        </w:tc>
        <w:tc>
          <w:tcPr>
            <w:tcW w:w="4526" w:type="dxa"/>
          </w:tcPr>
          <w:p w:rsidR="007163EA" w:rsidRPr="00AF5475" w:rsidRDefault="005F21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učitelů ZŠ</w:t>
            </w:r>
          </w:p>
        </w:tc>
        <w:tc>
          <w:tcPr>
            <w:tcW w:w="4526" w:type="dxa"/>
          </w:tcPr>
          <w:p w:rsidR="007163EA" w:rsidRPr="00AF5475" w:rsidRDefault="0062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vychovatelů ŠD</w:t>
            </w:r>
          </w:p>
        </w:tc>
        <w:tc>
          <w:tcPr>
            <w:tcW w:w="4526" w:type="dxa"/>
          </w:tcPr>
          <w:p w:rsidR="007163EA" w:rsidRPr="00AF5475" w:rsidRDefault="0062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učitelek MŠ</w:t>
            </w:r>
          </w:p>
        </w:tc>
        <w:tc>
          <w:tcPr>
            <w:tcW w:w="4526" w:type="dxa"/>
          </w:tcPr>
          <w:p w:rsidR="007163EA" w:rsidRPr="00AF5475" w:rsidRDefault="006247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0233D2" w:rsidRPr="00AF5475">
        <w:tc>
          <w:tcPr>
            <w:tcW w:w="4546" w:type="dxa"/>
          </w:tcPr>
          <w:p w:rsidR="000233D2" w:rsidRPr="00AF5475" w:rsidRDefault="000233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asistentů pedagoga</w:t>
            </w:r>
          </w:p>
        </w:tc>
        <w:tc>
          <w:tcPr>
            <w:tcW w:w="4526" w:type="dxa"/>
          </w:tcPr>
          <w:p w:rsidR="000233D2" w:rsidRPr="00AF5475" w:rsidRDefault="00CB71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ZŠ</w:t>
            </w:r>
          </w:p>
        </w:tc>
        <w:tc>
          <w:tcPr>
            <w:tcW w:w="4526" w:type="dxa"/>
          </w:tcPr>
          <w:p w:rsidR="007163EA" w:rsidRPr="00AF5475" w:rsidRDefault="00C23C5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</w:tr>
      <w:tr w:rsidR="007163EA" w:rsidRPr="00AF5475">
        <w:tc>
          <w:tcPr>
            <w:tcW w:w="454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Počet správních zaměstnanců MŠ a ŠJ</w:t>
            </w:r>
          </w:p>
        </w:tc>
        <w:tc>
          <w:tcPr>
            <w:tcW w:w="452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</w:tbl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17" w:name="_Toc526945961"/>
      <w:r w:rsidRPr="00AF5475">
        <w:rPr>
          <w:rFonts w:ascii="Times New Roman" w:eastAsia="Times New Roman" w:hAnsi="Times New Roman" w:cs="Times New Roman"/>
          <w:lang w:eastAsia="cs-CZ"/>
        </w:rPr>
        <w:t>3.2 Údaje o pedagogických pracovnících</w:t>
      </w:r>
      <w:bookmarkEnd w:id="17"/>
      <w:r w:rsidR="00DA64AC" w:rsidRPr="00AF5475">
        <w:rPr>
          <w:rFonts w:ascii="Times New Roman" w:eastAsia="Times New Roman" w:hAnsi="Times New Roman" w:cs="Times New Roman"/>
          <w:lang w:eastAsia="cs-CZ"/>
        </w:rPr>
        <w:t xml:space="preserve"> (stav k 29. 4</w:t>
      </w:r>
      <w:r w:rsidR="00D1645A">
        <w:rPr>
          <w:rFonts w:ascii="Times New Roman" w:eastAsia="Times New Roman" w:hAnsi="Times New Roman" w:cs="Times New Roman"/>
          <w:lang w:eastAsia="cs-CZ"/>
        </w:rPr>
        <w:t>. 202</w:t>
      </w:r>
      <w:r w:rsidR="00624759">
        <w:rPr>
          <w:rFonts w:ascii="Times New Roman" w:eastAsia="Times New Roman" w:hAnsi="Times New Roman" w:cs="Times New Roman"/>
          <w:lang w:eastAsia="cs-CZ"/>
        </w:rPr>
        <w:t>4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8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910"/>
        <w:gridCol w:w="1080"/>
        <w:gridCol w:w="1386"/>
        <w:gridCol w:w="869"/>
        <w:gridCol w:w="2219"/>
      </w:tblGrid>
      <w:tr w:rsidR="007163EA" w:rsidRPr="00AF5475">
        <w:trPr>
          <w:cantSplit/>
          <w:jc w:val="center"/>
        </w:trPr>
        <w:tc>
          <w:tcPr>
            <w:tcW w:w="1413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Pedagogičtí pracovníci</w:t>
            </w:r>
          </w:p>
        </w:tc>
        <w:tc>
          <w:tcPr>
            <w:tcW w:w="1910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080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Úvazek.</w:t>
            </w:r>
          </w:p>
        </w:tc>
        <w:tc>
          <w:tcPr>
            <w:tcW w:w="138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Roků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pedag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. praxe</w:t>
            </w:r>
          </w:p>
        </w:tc>
        <w:tc>
          <w:tcPr>
            <w:tcW w:w="869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</w:p>
        </w:tc>
        <w:tc>
          <w:tcPr>
            <w:tcW w:w="2219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Aprobace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ředitel/učitel ZŠ</w:t>
            </w:r>
          </w:p>
        </w:tc>
        <w:tc>
          <w:tcPr>
            <w:tcW w:w="108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F03267" w:rsidP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  <w:r w:rsidR="00624759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8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Pr="00AF5475" w:rsidRDefault="001473B9" w:rsidP="000F0FEE">
            <w:pPr>
              <w:keepNext/>
              <w:autoSpaceDE w:val="0"/>
              <w:autoSpaceDN w:val="0"/>
              <w:spacing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bookmarkStart w:id="18" w:name="_Toc432772747"/>
            <w:bookmarkStart w:id="19" w:name="_Toc432776046"/>
            <w:bookmarkStart w:id="20" w:name="_Toc432959191"/>
            <w:bookmarkStart w:id="21" w:name="_Toc433034045"/>
            <w:bookmarkStart w:id="22" w:name="_Toc526945962"/>
            <w:bookmarkStart w:id="23" w:name="_Toc433031059"/>
            <w:bookmarkStart w:id="24" w:name="_Toc433100775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Učitelství </w:t>
            </w:r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r w:rsidR="000F0FEE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 st.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Pr="00AF5475" w:rsidRDefault="001D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624759" w:rsidP="00F03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869" w:type="dxa"/>
          </w:tcPr>
          <w:p w:rsidR="007163EA" w:rsidRPr="00AF5475" w:rsidRDefault="00F03267" w:rsidP="00F032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  <w:tc>
          <w:tcPr>
            <w:tcW w:w="2219" w:type="dxa"/>
          </w:tcPr>
          <w:p w:rsidR="007163EA" w:rsidRPr="00AF5475" w:rsidRDefault="00F03267" w:rsidP="00F032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Studium učite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lství 1. st.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7163EA" w:rsidRPr="00AF5475" w:rsidRDefault="001D06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624759" w:rsidP="002F2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7163EA" w:rsidRPr="00AF5475" w:rsidRDefault="002F2C24" w:rsidP="002F2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  <w:tc>
          <w:tcPr>
            <w:tcW w:w="2219" w:type="dxa"/>
          </w:tcPr>
          <w:p w:rsidR="007163EA" w:rsidRPr="00AF5475" w:rsidRDefault="002F2C24" w:rsidP="002F2C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ČZU</w:t>
            </w:r>
          </w:p>
        </w:tc>
      </w:tr>
      <w:tr w:rsidR="00C34329" w:rsidRPr="00AF5475">
        <w:trPr>
          <w:cantSplit/>
          <w:jc w:val="center"/>
        </w:trPr>
        <w:tc>
          <w:tcPr>
            <w:tcW w:w="1413" w:type="dxa"/>
          </w:tcPr>
          <w:p w:rsidR="00C34329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910" w:type="dxa"/>
          </w:tcPr>
          <w:p w:rsidR="00C34329" w:rsidRPr="00AF5475" w:rsidRDefault="00C343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C34329" w:rsidRPr="00AF5475" w:rsidRDefault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72,73</w:t>
            </w:r>
          </w:p>
        </w:tc>
        <w:tc>
          <w:tcPr>
            <w:tcW w:w="1386" w:type="dxa"/>
          </w:tcPr>
          <w:p w:rsidR="00C34329" w:rsidRPr="00AF5475" w:rsidRDefault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869" w:type="dxa"/>
          </w:tcPr>
          <w:p w:rsidR="00C34329" w:rsidRPr="00AF5475" w:rsidRDefault="00624759" w:rsidP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</w:t>
            </w:r>
            <w:r w:rsidR="00CB716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  <w:tc>
          <w:tcPr>
            <w:tcW w:w="2219" w:type="dxa"/>
          </w:tcPr>
          <w:p w:rsidR="00C34329" w:rsidRPr="00AF5475" w:rsidRDefault="00624759" w:rsidP="00624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Zástup za MD</w:t>
            </w:r>
          </w:p>
        </w:tc>
      </w:tr>
      <w:tr w:rsidR="00624759" w:rsidRPr="00AF5475">
        <w:trPr>
          <w:cantSplit/>
          <w:jc w:val="center"/>
        </w:trPr>
        <w:tc>
          <w:tcPr>
            <w:tcW w:w="1413" w:type="dxa"/>
          </w:tcPr>
          <w:p w:rsidR="00624759" w:rsidRPr="00AF5475" w:rsidRDefault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910" w:type="dxa"/>
          </w:tcPr>
          <w:p w:rsidR="00624759" w:rsidRPr="00AF5475" w:rsidRDefault="00624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ZŠ</w:t>
            </w:r>
          </w:p>
        </w:tc>
        <w:tc>
          <w:tcPr>
            <w:tcW w:w="1080" w:type="dxa"/>
          </w:tcPr>
          <w:p w:rsidR="00624759" w:rsidRDefault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18,18</w:t>
            </w:r>
          </w:p>
        </w:tc>
        <w:tc>
          <w:tcPr>
            <w:tcW w:w="1386" w:type="dxa"/>
          </w:tcPr>
          <w:p w:rsidR="00624759" w:rsidRDefault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624759" w:rsidRDefault="00624759" w:rsidP="006247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624759" w:rsidRDefault="00624759" w:rsidP="006247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Předškolní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pedag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910" w:type="dxa"/>
          </w:tcPr>
          <w:p w:rsidR="007163EA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</w:t>
            </w:r>
            <w:r w:rsidR="001473B9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ychovatelka</w:t>
            </w: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ŠD</w:t>
            </w:r>
          </w:p>
        </w:tc>
        <w:tc>
          <w:tcPr>
            <w:tcW w:w="1080" w:type="dxa"/>
          </w:tcPr>
          <w:p w:rsidR="007163EA" w:rsidRPr="00AF5475" w:rsidRDefault="000233D2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</w:t>
            </w:r>
            <w:r w:rsidR="009C15B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46</w:t>
            </w:r>
          </w:p>
        </w:tc>
        <w:tc>
          <w:tcPr>
            <w:tcW w:w="1386" w:type="dxa"/>
          </w:tcPr>
          <w:p w:rsidR="007163EA" w:rsidRPr="00AF5475" w:rsidRDefault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8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7163EA" w:rsidRPr="00AF5475" w:rsidRDefault="000A6478" w:rsidP="000A6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BD3A58" w:rsidRPr="00AF5475">
        <w:trPr>
          <w:cantSplit/>
          <w:jc w:val="center"/>
        </w:trPr>
        <w:tc>
          <w:tcPr>
            <w:tcW w:w="1413" w:type="dxa"/>
          </w:tcPr>
          <w:p w:rsidR="00BD3A58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910" w:type="dxa"/>
          </w:tcPr>
          <w:p w:rsidR="00BD3A58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vychovatelka ŠD</w:t>
            </w:r>
          </w:p>
        </w:tc>
        <w:tc>
          <w:tcPr>
            <w:tcW w:w="1080" w:type="dxa"/>
          </w:tcPr>
          <w:p w:rsidR="00BD3A58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0,42</w:t>
            </w:r>
          </w:p>
        </w:tc>
        <w:tc>
          <w:tcPr>
            <w:tcW w:w="1386" w:type="dxa"/>
          </w:tcPr>
          <w:p w:rsidR="00BD3A58" w:rsidRPr="00AF5475" w:rsidRDefault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869" w:type="dxa"/>
          </w:tcPr>
          <w:p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  <w:tc>
          <w:tcPr>
            <w:tcW w:w="2219" w:type="dxa"/>
          </w:tcPr>
          <w:p w:rsidR="00BD3A58" w:rsidRPr="00AF5475" w:rsidRDefault="000A6478" w:rsidP="000A64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="00CB7163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869" w:type="dxa"/>
          </w:tcPr>
          <w:p w:rsidR="007163EA" w:rsidRPr="00AF5475" w:rsidRDefault="001473B9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VŠ</w:t>
            </w:r>
          </w:p>
        </w:tc>
        <w:tc>
          <w:tcPr>
            <w:tcW w:w="2219" w:type="dxa"/>
          </w:tcPr>
          <w:p w:rsidR="007163EA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Předškolní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ped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CB7163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  <w:r w:rsidR="009C15B1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869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SpŠ</w:t>
            </w:r>
            <w:proofErr w:type="spellEnd"/>
          </w:p>
        </w:tc>
        <w:tc>
          <w:tcPr>
            <w:tcW w:w="2219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Předškolní 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ped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</w:tr>
      <w:tr w:rsidR="007163EA" w:rsidRPr="00AF5475">
        <w:trPr>
          <w:cantSplit/>
          <w:jc w:val="center"/>
        </w:trPr>
        <w:tc>
          <w:tcPr>
            <w:tcW w:w="1413" w:type="dxa"/>
          </w:tcPr>
          <w:p w:rsidR="007163EA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1910" w:type="dxa"/>
          </w:tcPr>
          <w:p w:rsidR="007163EA" w:rsidRPr="00AF5475" w:rsidRDefault="001473B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učitelka MŠ</w:t>
            </w:r>
          </w:p>
        </w:tc>
        <w:tc>
          <w:tcPr>
            <w:tcW w:w="1080" w:type="dxa"/>
          </w:tcPr>
          <w:p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1,0</w:t>
            </w:r>
          </w:p>
        </w:tc>
        <w:tc>
          <w:tcPr>
            <w:tcW w:w="1386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869" w:type="dxa"/>
          </w:tcPr>
          <w:p w:rsidR="007163EA" w:rsidRPr="00AF5475" w:rsidRDefault="00CB71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VOŠ</w:t>
            </w:r>
          </w:p>
        </w:tc>
        <w:tc>
          <w:tcPr>
            <w:tcW w:w="2219" w:type="dxa"/>
          </w:tcPr>
          <w:p w:rsidR="007163EA" w:rsidRPr="00AF5475" w:rsidRDefault="00CB71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Předškolní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</w:tc>
      </w:tr>
      <w:tr w:rsidR="00BD3A58" w:rsidRPr="00AF5475">
        <w:trPr>
          <w:cantSplit/>
          <w:jc w:val="center"/>
        </w:trPr>
        <w:tc>
          <w:tcPr>
            <w:tcW w:w="1413" w:type="dxa"/>
          </w:tcPr>
          <w:p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  <w:tc>
          <w:tcPr>
            <w:tcW w:w="1910" w:type="dxa"/>
          </w:tcPr>
          <w:p w:rsidR="00BD3A58" w:rsidRPr="00AF5475" w:rsidRDefault="00BD3A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asistent pedagoga</w:t>
            </w:r>
          </w:p>
        </w:tc>
        <w:tc>
          <w:tcPr>
            <w:tcW w:w="1080" w:type="dxa"/>
          </w:tcPr>
          <w:p w:rsidR="00BD3A58" w:rsidRPr="00AF5475" w:rsidRDefault="00BD3A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1386" w:type="dxa"/>
          </w:tcPr>
          <w:p w:rsidR="00BD3A58" w:rsidRPr="00AF5475" w:rsidRDefault="00C343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869" w:type="dxa"/>
          </w:tcPr>
          <w:p w:rsidR="00BD3A58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  <w:tc>
          <w:tcPr>
            <w:tcW w:w="2219" w:type="dxa"/>
          </w:tcPr>
          <w:p w:rsidR="00BD3A58" w:rsidRPr="00AF5475" w:rsidRDefault="00BD3A5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Kurz asistenta pedagoga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5" w:name="_Toc526945963"/>
      <w:r w:rsidRPr="00AF5475">
        <w:rPr>
          <w:rFonts w:ascii="Times New Roman" w:eastAsia="Times New Roman" w:hAnsi="Times New Roman" w:cs="Times New Roman"/>
          <w:lang w:eastAsia="cs-CZ"/>
        </w:rPr>
        <w:t>3.3 Odborná kvalifikace pedagogických pracovníků a aprobovanost ve výuce</w:t>
      </w:r>
      <w:bookmarkEnd w:id="25"/>
      <w:r w:rsidRPr="00AF5475">
        <w:rPr>
          <w:rFonts w:ascii="Times New Roman" w:eastAsia="Times New Roman" w:hAnsi="Times New Roman" w:cs="Times New Roman"/>
          <w:lang w:eastAsia="cs-CZ"/>
        </w:rPr>
        <w:t xml:space="preserve"> (stav k 29</w:t>
      </w:r>
      <w:r w:rsidR="00D1645A">
        <w:rPr>
          <w:rFonts w:ascii="Times New Roman" w:eastAsia="Times New Roman" w:hAnsi="Times New Roman" w:cs="Times New Roman"/>
          <w:lang w:eastAsia="cs-CZ"/>
        </w:rPr>
        <w:t>. 4. 202</w:t>
      </w:r>
      <w:r w:rsidR="005F6412">
        <w:rPr>
          <w:rFonts w:ascii="Times New Roman" w:eastAsia="Times New Roman" w:hAnsi="Times New Roman" w:cs="Times New Roman"/>
          <w:lang w:eastAsia="cs-CZ"/>
        </w:rPr>
        <w:t>4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64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1440"/>
        <w:gridCol w:w="2700"/>
        <w:gridCol w:w="2160"/>
      </w:tblGrid>
      <w:tr w:rsidR="007163EA" w:rsidRPr="00AF5475">
        <w:tc>
          <w:tcPr>
            <w:tcW w:w="23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Odborná kvalifikace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  <w:tc>
          <w:tcPr>
            <w:tcW w:w="270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Aprobovanost ve výuce</w:t>
            </w:r>
          </w:p>
        </w:tc>
        <w:tc>
          <w:tcPr>
            <w:tcW w:w="216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cs-CZ"/>
              </w:rPr>
              <w:t>%</w:t>
            </w:r>
          </w:p>
        </w:tc>
      </w:tr>
      <w:tr w:rsidR="007163EA" w:rsidRPr="00AF5475">
        <w:tc>
          <w:tcPr>
            <w:tcW w:w="234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1440" w:type="dxa"/>
          </w:tcPr>
          <w:p w:rsidR="007163EA" w:rsidRPr="00AF5475" w:rsidRDefault="005F6412" w:rsidP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40</w:t>
            </w:r>
          </w:p>
        </w:tc>
        <w:tc>
          <w:tcPr>
            <w:tcW w:w="270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Učitelé 1. stupně</w:t>
            </w:r>
          </w:p>
        </w:tc>
        <w:tc>
          <w:tcPr>
            <w:tcW w:w="2160" w:type="dxa"/>
          </w:tcPr>
          <w:p w:rsidR="007163EA" w:rsidRPr="00AF5475" w:rsidRDefault="009C15B1" w:rsidP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2</w:t>
            </w:r>
            <w:r w:rsidR="005F6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234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1440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  <w:tc>
          <w:tcPr>
            <w:tcW w:w="270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Učitelky MŠ</w:t>
            </w:r>
          </w:p>
        </w:tc>
        <w:tc>
          <w:tcPr>
            <w:tcW w:w="2160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100</w:t>
            </w:r>
          </w:p>
        </w:tc>
      </w:tr>
      <w:tr w:rsidR="007163EA" w:rsidRPr="00AF5475">
        <w:tc>
          <w:tcPr>
            <w:tcW w:w="234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1440" w:type="dxa"/>
          </w:tcPr>
          <w:p w:rsidR="007163EA" w:rsidRPr="00AF5475" w:rsidRDefault="005F6412" w:rsidP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33</w:t>
            </w:r>
          </w:p>
        </w:tc>
        <w:tc>
          <w:tcPr>
            <w:tcW w:w="270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Vychovatelky ŠD</w:t>
            </w:r>
          </w:p>
        </w:tc>
        <w:tc>
          <w:tcPr>
            <w:tcW w:w="2160" w:type="dxa"/>
          </w:tcPr>
          <w:p w:rsidR="007163EA" w:rsidRPr="00AF5475" w:rsidRDefault="005F6412" w:rsidP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cs-CZ"/>
              </w:rPr>
              <w:t>33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6" w:name="_Toc526945964"/>
      <w:r w:rsidRPr="00AF5475">
        <w:rPr>
          <w:rFonts w:ascii="Times New Roman" w:eastAsia="Times New Roman" w:hAnsi="Times New Roman" w:cs="Times New Roman"/>
          <w:lang w:eastAsia="cs-CZ"/>
        </w:rPr>
        <w:t>3.4 Pedagogičtí pracovníci podle věkové skladby</w:t>
      </w:r>
      <w:bookmarkEnd w:id="26"/>
      <w:r w:rsidR="00D1645A">
        <w:rPr>
          <w:rFonts w:ascii="Times New Roman" w:eastAsia="Times New Roman" w:hAnsi="Times New Roman" w:cs="Times New Roman"/>
          <w:lang w:eastAsia="cs-CZ"/>
        </w:rPr>
        <w:t xml:space="preserve"> (stav k 29. 4. 202</w:t>
      </w:r>
      <w:r w:rsidR="005F6412">
        <w:rPr>
          <w:rFonts w:ascii="Times New Roman" w:eastAsia="Times New Roman" w:hAnsi="Times New Roman" w:cs="Times New Roman"/>
          <w:lang w:eastAsia="cs-CZ"/>
        </w:rPr>
        <w:t>4</w:t>
      </w:r>
      <w:r w:rsidRPr="00AF5475">
        <w:rPr>
          <w:rFonts w:ascii="Times New Roman" w:eastAsia="Times New Roman" w:hAnsi="Times New Roman" w:cs="Times New Roman"/>
          <w:lang w:eastAsia="cs-CZ"/>
        </w:rPr>
        <w:t>)</w:t>
      </w:r>
    </w:p>
    <w:tbl>
      <w:tblPr>
        <w:tblW w:w="8702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713"/>
        <w:gridCol w:w="717"/>
        <w:gridCol w:w="712"/>
        <w:gridCol w:w="717"/>
        <w:gridCol w:w="713"/>
        <w:gridCol w:w="731"/>
        <w:gridCol w:w="971"/>
        <w:gridCol w:w="714"/>
        <w:gridCol w:w="705"/>
        <w:gridCol w:w="701"/>
        <w:gridCol w:w="591"/>
      </w:tblGrid>
      <w:tr w:rsidR="007163EA" w:rsidRPr="00AF5475">
        <w:trPr>
          <w:trHeight w:val="737"/>
        </w:trPr>
        <w:tc>
          <w:tcPr>
            <w:tcW w:w="1430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35 let</w:t>
            </w:r>
          </w:p>
        </w:tc>
        <w:tc>
          <w:tcPr>
            <w:tcW w:w="1429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35 – 45 let</w:t>
            </w:r>
          </w:p>
        </w:tc>
        <w:tc>
          <w:tcPr>
            <w:tcW w:w="1430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45 – 55 let</w:t>
            </w:r>
          </w:p>
        </w:tc>
        <w:tc>
          <w:tcPr>
            <w:tcW w:w="170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nad 55 let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důchodového věku</w:t>
            </w:r>
          </w:p>
        </w:tc>
        <w:tc>
          <w:tcPr>
            <w:tcW w:w="1419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 důchodovém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věku</w:t>
            </w:r>
          </w:p>
        </w:tc>
        <w:tc>
          <w:tcPr>
            <w:tcW w:w="1292" w:type="dxa"/>
            <w:gridSpan w:val="2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</w:tr>
      <w:tr w:rsidR="007163EA" w:rsidRPr="00AF5475">
        <w:trPr>
          <w:cantSplit/>
          <w:trHeight w:val="368"/>
        </w:trPr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1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3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97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14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70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  <w:tc>
          <w:tcPr>
            <w:tcW w:w="70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muži</w:t>
            </w:r>
          </w:p>
        </w:tc>
        <w:tc>
          <w:tcPr>
            <w:tcW w:w="591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ženy</w:t>
            </w:r>
          </w:p>
        </w:tc>
      </w:tr>
      <w:tr w:rsidR="007163EA" w:rsidRPr="00AF5475">
        <w:trPr>
          <w:cantSplit/>
          <w:trHeight w:val="367"/>
        </w:trPr>
        <w:tc>
          <w:tcPr>
            <w:tcW w:w="7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717" w:type="dxa"/>
          </w:tcPr>
          <w:p w:rsidR="007163EA" w:rsidRPr="00AF5475" w:rsidRDefault="00933C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2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717" w:type="dxa"/>
          </w:tcPr>
          <w:p w:rsidR="007163EA" w:rsidRPr="00AF5475" w:rsidRDefault="00987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3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73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71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1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701" w:type="dxa"/>
          </w:tcPr>
          <w:p w:rsidR="007163EA" w:rsidRPr="00AF5475" w:rsidRDefault="009C15B1" w:rsidP="009C15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591" w:type="dxa"/>
          </w:tcPr>
          <w:p w:rsidR="007163EA" w:rsidRPr="00AF5475" w:rsidRDefault="00323797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11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27" w:name="_Toc526945965"/>
      <w:r w:rsidRPr="00AF5475">
        <w:rPr>
          <w:rFonts w:ascii="Times New Roman" w:eastAsia="Times New Roman" w:hAnsi="Times New Roman" w:cs="Times New Roman"/>
          <w:lang w:eastAsia="cs-CZ"/>
        </w:rPr>
        <w:t>3.5 Údaje o nepedagogických pracovnících</w:t>
      </w:r>
      <w:bookmarkEnd w:id="27"/>
      <w:r w:rsidR="00A733BA" w:rsidRPr="00AF5475">
        <w:rPr>
          <w:rFonts w:ascii="Times New Roman" w:eastAsia="Times New Roman" w:hAnsi="Times New Roman" w:cs="Times New Roman"/>
          <w:lang w:eastAsia="cs-CZ"/>
        </w:rPr>
        <w:t xml:space="preserve"> (údaje ke konci škol. roku)</w:t>
      </w:r>
    </w:p>
    <w:tbl>
      <w:tblPr>
        <w:tblW w:w="84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5"/>
        <w:gridCol w:w="2693"/>
        <w:gridCol w:w="1225"/>
        <w:gridCol w:w="2124"/>
      </w:tblGrid>
      <w:tr w:rsidR="007163EA" w:rsidRPr="00AF5475">
        <w:trPr>
          <w:jc w:val="center"/>
        </w:trPr>
        <w:tc>
          <w:tcPr>
            <w:tcW w:w="2455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Ostatní pracovníci</w:t>
            </w:r>
          </w:p>
        </w:tc>
        <w:tc>
          <w:tcPr>
            <w:tcW w:w="2693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Funkce</w:t>
            </w:r>
          </w:p>
        </w:tc>
        <w:tc>
          <w:tcPr>
            <w:tcW w:w="1225" w:type="dxa"/>
            <w:shd w:val="clear" w:color="auto" w:fill="EEECE1" w:themeFill="background2"/>
            <w:vAlign w:val="center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Úvazek</w:t>
            </w:r>
          </w:p>
        </w:tc>
        <w:tc>
          <w:tcPr>
            <w:tcW w:w="2124" w:type="dxa"/>
            <w:shd w:val="clear" w:color="auto" w:fill="EEECE1" w:themeFill="background2"/>
          </w:tcPr>
          <w:p w:rsidR="007163EA" w:rsidRPr="00AF5475" w:rsidRDefault="001473B9">
            <w:pPr>
              <w:keepNext/>
              <w:autoSpaceDE w:val="0"/>
              <w:autoSpaceDN w:val="0"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bookmarkStart w:id="28" w:name="_Toc432959195"/>
            <w:bookmarkStart w:id="29" w:name="_Toc433031063"/>
            <w:bookmarkStart w:id="30" w:name="_Toc432776050"/>
            <w:bookmarkStart w:id="31" w:name="_Toc433034049"/>
            <w:bookmarkStart w:id="32" w:name="_Toc433100779"/>
            <w:bookmarkStart w:id="33" w:name="_Toc526945966"/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Stupeň vzdělání</w:t>
            </w:r>
            <w:bookmarkEnd w:id="28"/>
            <w:bookmarkEnd w:id="29"/>
            <w:bookmarkEnd w:id="30"/>
            <w:bookmarkEnd w:id="31"/>
            <w:bookmarkEnd w:id="32"/>
            <w:bookmarkEnd w:id="33"/>
          </w:p>
        </w:tc>
      </w:tr>
      <w:tr w:rsidR="007163EA" w:rsidRPr="00AF5475">
        <w:trPr>
          <w:jc w:val="center"/>
        </w:trPr>
        <w:tc>
          <w:tcPr>
            <w:tcW w:w="245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2693" w:type="dxa"/>
          </w:tcPr>
          <w:p w:rsidR="007163EA" w:rsidRPr="00AF5475" w:rsidRDefault="001473B9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školn</w:t>
            </w:r>
            <w:r w:rsidR="0032379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ík</w:t>
            </w:r>
          </w:p>
        </w:tc>
        <w:tc>
          <w:tcPr>
            <w:tcW w:w="122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2124" w:type="dxa"/>
          </w:tcPr>
          <w:p w:rsidR="007163EA" w:rsidRPr="00AF5475" w:rsidRDefault="001473B9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</w:t>
            </w:r>
            <w:r w:rsidR="0032379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Š</w:t>
            </w:r>
          </w:p>
        </w:tc>
      </w:tr>
      <w:tr w:rsidR="00323797" w:rsidRPr="00AF5475">
        <w:trPr>
          <w:jc w:val="center"/>
        </w:trPr>
        <w:tc>
          <w:tcPr>
            <w:tcW w:w="2455" w:type="dxa"/>
          </w:tcPr>
          <w:p w:rsidR="00323797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2693" w:type="dxa"/>
          </w:tcPr>
          <w:p w:rsidR="00323797" w:rsidRPr="00AF5475" w:rsidRDefault="00323797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Uklízečka ZŠ</w:t>
            </w:r>
          </w:p>
        </w:tc>
        <w:tc>
          <w:tcPr>
            <w:tcW w:w="1225" w:type="dxa"/>
          </w:tcPr>
          <w:p w:rsidR="00323797" w:rsidRPr="00AF5475" w:rsidRDefault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0,5</w:t>
            </w:r>
          </w:p>
        </w:tc>
        <w:tc>
          <w:tcPr>
            <w:tcW w:w="2124" w:type="dxa"/>
          </w:tcPr>
          <w:p w:rsidR="00323797" w:rsidRPr="00AF5475" w:rsidRDefault="00323797" w:rsidP="003237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 w:rsidRPr="00AF5475">
        <w:trPr>
          <w:jc w:val="center"/>
        </w:trPr>
        <w:tc>
          <w:tcPr>
            <w:tcW w:w="2455" w:type="dxa"/>
          </w:tcPr>
          <w:p w:rsidR="007163EA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269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uklízečka MŠ</w:t>
            </w:r>
          </w:p>
        </w:tc>
        <w:tc>
          <w:tcPr>
            <w:tcW w:w="122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0,6</w:t>
            </w:r>
          </w:p>
        </w:tc>
        <w:tc>
          <w:tcPr>
            <w:tcW w:w="2124" w:type="dxa"/>
          </w:tcPr>
          <w:p w:rsidR="007163EA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7163EA" w:rsidRPr="00AF5475">
        <w:trPr>
          <w:jc w:val="center"/>
        </w:trPr>
        <w:tc>
          <w:tcPr>
            <w:tcW w:w="2455" w:type="dxa"/>
          </w:tcPr>
          <w:p w:rsidR="007163EA" w:rsidRPr="00AF5475" w:rsidRDefault="005F6412" w:rsidP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2693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výdej jídla MŠ</w:t>
            </w:r>
          </w:p>
        </w:tc>
        <w:tc>
          <w:tcPr>
            <w:tcW w:w="1225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:rsidR="007163EA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SOU</w:t>
            </w:r>
          </w:p>
        </w:tc>
      </w:tr>
      <w:tr w:rsidR="00DD5FAE" w:rsidRPr="00AF5475">
        <w:trPr>
          <w:jc w:val="center"/>
        </w:trPr>
        <w:tc>
          <w:tcPr>
            <w:tcW w:w="2455" w:type="dxa"/>
          </w:tcPr>
          <w:p w:rsidR="00DD5FAE" w:rsidRPr="00AF5475" w:rsidRDefault="00DD5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2693" w:type="dxa"/>
          </w:tcPr>
          <w:p w:rsidR="00DD5FAE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hospodářka</w:t>
            </w:r>
          </w:p>
        </w:tc>
        <w:tc>
          <w:tcPr>
            <w:tcW w:w="1225" w:type="dxa"/>
          </w:tcPr>
          <w:p w:rsidR="00DD5FAE" w:rsidRPr="00AF5475" w:rsidRDefault="00DD5F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0,4</w:t>
            </w:r>
          </w:p>
        </w:tc>
        <w:tc>
          <w:tcPr>
            <w:tcW w:w="2124" w:type="dxa"/>
          </w:tcPr>
          <w:p w:rsidR="00DD5FAE" w:rsidRPr="00AF5475" w:rsidRDefault="00DD5F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SŠ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1"/>
        <w:rPr>
          <w:rFonts w:eastAsia="Times New Roman" w:cs="Times New Roman"/>
          <w:color w:val="4F81BD" w:themeColor="accent1"/>
          <w:lang w:eastAsia="cs-CZ"/>
        </w:rPr>
      </w:pPr>
      <w:bookmarkStart w:id="34" w:name="_Toc526945967"/>
      <w:r w:rsidRPr="00AF5475">
        <w:rPr>
          <w:rFonts w:eastAsia="Times New Roman" w:cs="Times New Roman"/>
          <w:color w:val="4F81BD" w:themeColor="accent1"/>
          <w:lang w:eastAsia="cs-CZ"/>
        </w:rPr>
        <w:t>4. Zápis k povinné školní docházce a přijímání žáků do středních škol</w:t>
      </w:r>
      <w:bookmarkEnd w:id="34"/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5" w:name="_Toc526945968"/>
      <w:r w:rsidRPr="00AF5475">
        <w:rPr>
          <w:rFonts w:ascii="Times New Roman" w:eastAsia="Times New Roman" w:hAnsi="Times New Roman" w:cs="Times New Roman"/>
          <w:lang w:eastAsia="cs-CZ"/>
        </w:rPr>
        <w:t>4.1 Zápis k povinné školní docházce</w:t>
      </w:r>
      <w:bookmarkEnd w:id="35"/>
    </w:p>
    <w:tbl>
      <w:tblPr>
        <w:tblW w:w="8622" w:type="dxa"/>
        <w:tblInd w:w="43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9"/>
        <w:gridCol w:w="1791"/>
        <w:gridCol w:w="1865"/>
        <w:gridCol w:w="1877"/>
        <w:gridCol w:w="1510"/>
      </w:tblGrid>
      <w:tr w:rsidR="007163EA" w:rsidRPr="00AF5475">
        <w:tc>
          <w:tcPr>
            <w:tcW w:w="157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prvních tříd</w:t>
            </w:r>
          </w:p>
        </w:tc>
        <w:tc>
          <w:tcPr>
            <w:tcW w:w="17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dětí zapsaných do první třídy</w:t>
            </w:r>
          </w:p>
        </w:tc>
        <w:tc>
          <w:tcPr>
            <w:tcW w:w="186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 w:rsidP="008109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z toho počet dětí </w:t>
            </w:r>
            <w:r w:rsidR="008109E0"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nástupem po odkladu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 w:rsidP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</w:t>
            </w:r>
            <w:r w:rsidR="00D164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čet odkladů pro  školní rok 202</w:t>
            </w:r>
            <w:r w:rsidR="005F64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5</w:t>
            </w:r>
            <w:r w:rsidR="00D1645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/202</w:t>
            </w:r>
            <w:r w:rsidR="005F641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nastoupí </w:t>
            </w: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do 1. třídy</w:t>
            </w:r>
          </w:p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 roce</w:t>
            </w:r>
          </w:p>
          <w:p w:rsidR="007163EA" w:rsidRPr="00AF5475" w:rsidRDefault="00D1645A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202</w:t>
            </w:r>
            <w:r w:rsidR="00A01E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5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/202</w:t>
            </w:r>
            <w:r w:rsidR="00A01E4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6</w:t>
            </w:r>
          </w:p>
        </w:tc>
      </w:tr>
      <w:tr w:rsidR="007163EA" w:rsidRPr="00AF5475"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5F64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9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323797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63EA" w:rsidRPr="00AF5475" w:rsidRDefault="00323797" w:rsidP="003237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</w:tr>
    </w:tbl>
    <w:p w:rsidR="001519D1" w:rsidRPr="00110C48" w:rsidRDefault="001519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Zápis do školního ro</w:t>
      </w:r>
      <w:r w:rsidR="00D1645A">
        <w:rPr>
          <w:rFonts w:ascii="Times New Roman" w:hAnsi="Times New Roman" w:cs="Times New Roman"/>
          <w:sz w:val="24"/>
          <w:szCs w:val="24"/>
        </w:rPr>
        <w:t>ku 202</w:t>
      </w:r>
      <w:r w:rsidR="00A01E4D">
        <w:rPr>
          <w:rFonts w:ascii="Times New Roman" w:hAnsi="Times New Roman" w:cs="Times New Roman"/>
          <w:sz w:val="24"/>
          <w:szCs w:val="24"/>
        </w:rPr>
        <w:t>5-2026</w:t>
      </w:r>
      <w:r w:rsidRPr="00AF5475">
        <w:rPr>
          <w:rFonts w:ascii="Times New Roman" w:hAnsi="Times New Roman" w:cs="Times New Roman"/>
          <w:sz w:val="24"/>
          <w:szCs w:val="24"/>
        </w:rPr>
        <w:t xml:space="preserve"> se </w:t>
      </w:r>
      <w:r w:rsidR="00D1645A">
        <w:rPr>
          <w:rFonts w:ascii="Times New Roman" w:hAnsi="Times New Roman" w:cs="Times New Roman"/>
          <w:sz w:val="24"/>
          <w:szCs w:val="24"/>
        </w:rPr>
        <w:t xml:space="preserve">konal prezenčně dne </w:t>
      </w:r>
      <w:r w:rsidR="00A01E4D">
        <w:rPr>
          <w:rFonts w:ascii="Times New Roman" w:hAnsi="Times New Roman" w:cs="Times New Roman"/>
          <w:sz w:val="24"/>
          <w:szCs w:val="24"/>
        </w:rPr>
        <w:t>9</w:t>
      </w:r>
      <w:r w:rsidR="00D1645A">
        <w:rPr>
          <w:rFonts w:ascii="Times New Roman" w:hAnsi="Times New Roman" w:cs="Times New Roman"/>
          <w:sz w:val="24"/>
          <w:szCs w:val="24"/>
        </w:rPr>
        <w:t>. dubna 202</w:t>
      </w:r>
      <w:r w:rsidR="00A01E4D">
        <w:rPr>
          <w:rFonts w:ascii="Times New Roman" w:hAnsi="Times New Roman" w:cs="Times New Roman"/>
          <w:sz w:val="24"/>
          <w:szCs w:val="24"/>
        </w:rPr>
        <w:t>5</w:t>
      </w:r>
      <w:r w:rsidRPr="00AF5475">
        <w:rPr>
          <w:rFonts w:ascii="Times New Roman" w:hAnsi="Times New Roman" w:cs="Times New Roman"/>
          <w:sz w:val="24"/>
          <w:szCs w:val="24"/>
        </w:rPr>
        <w:t xml:space="preserve">, </w:t>
      </w:r>
      <w:r w:rsidR="00CD5B7E" w:rsidRPr="00AF5475">
        <w:rPr>
          <w:rFonts w:ascii="Times New Roman" w:hAnsi="Times New Roman" w:cs="Times New Roman"/>
          <w:sz w:val="24"/>
          <w:szCs w:val="24"/>
        </w:rPr>
        <w:t xml:space="preserve">za přítomnosti dětí a jejich zákonných zástupců. K </w:t>
      </w:r>
      <w:r w:rsidRPr="00AF5475">
        <w:rPr>
          <w:rFonts w:ascii="Times New Roman" w:hAnsi="Times New Roman" w:cs="Times New Roman"/>
          <w:sz w:val="24"/>
          <w:szCs w:val="24"/>
        </w:rPr>
        <w:t>zápisu se přihlás</w:t>
      </w:r>
      <w:r w:rsidR="00D1645A">
        <w:rPr>
          <w:rFonts w:ascii="Times New Roman" w:hAnsi="Times New Roman" w:cs="Times New Roman"/>
          <w:sz w:val="24"/>
          <w:szCs w:val="24"/>
        </w:rPr>
        <w:t xml:space="preserve">ilo </w:t>
      </w:r>
      <w:r w:rsidR="00A01E4D">
        <w:rPr>
          <w:rFonts w:ascii="Times New Roman" w:hAnsi="Times New Roman" w:cs="Times New Roman"/>
          <w:sz w:val="24"/>
          <w:szCs w:val="24"/>
        </w:rPr>
        <w:t>devět</w:t>
      </w:r>
      <w:r w:rsidR="006A510B" w:rsidRPr="00AF5475">
        <w:rPr>
          <w:rFonts w:ascii="Times New Roman" w:hAnsi="Times New Roman" w:cs="Times New Roman"/>
          <w:sz w:val="24"/>
          <w:szCs w:val="24"/>
        </w:rPr>
        <w:t xml:space="preserve"> dětí</w:t>
      </w:r>
      <w:r w:rsidR="00A37091">
        <w:rPr>
          <w:rFonts w:ascii="Times New Roman" w:hAnsi="Times New Roman" w:cs="Times New Roman"/>
          <w:sz w:val="24"/>
          <w:szCs w:val="24"/>
        </w:rPr>
        <w:t>.</w:t>
      </w:r>
      <w:r w:rsidR="006A510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8615A1" w:rsidRPr="00110C48">
        <w:rPr>
          <w:rFonts w:ascii="Times New Roman" w:hAnsi="Times New Roman" w:cs="Times New Roman"/>
          <w:sz w:val="24"/>
          <w:szCs w:val="24"/>
        </w:rPr>
        <w:t>Do třídy nastoupilo 1. 9. 202</w:t>
      </w:r>
      <w:r w:rsidR="00A01E4D" w:rsidRPr="00110C48">
        <w:rPr>
          <w:rFonts w:ascii="Times New Roman" w:hAnsi="Times New Roman" w:cs="Times New Roman"/>
          <w:sz w:val="24"/>
          <w:szCs w:val="24"/>
        </w:rPr>
        <w:t>5</w:t>
      </w:r>
      <w:r w:rsidR="008615A1" w:rsidRPr="00110C48">
        <w:rPr>
          <w:rFonts w:ascii="Times New Roman" w:hAnsi="Times New Roman" w:cs="Times New Roman"/>
          <w:sz w:val="24"/>
          <w:szCs w:val="24"/>
        </w:rPr>
        <w:t xml:space="preserve"> celkem </w:t>
      </w:r>
      <w:r w:rsidR="00A01E4D" w:rsidRPr="00110C48">
        <w:rPr>
          <w:rFonts w:ascii="Times New Roman" w:hAnsi="Times New Roman" w:cs="Times New Roman"/>
          <w:sz w:val="24"/>
          <w:szCs w:val="24"/>
        </w:rPr>
        <w:t>osm</w:t>
      </w:r>
      <w:r w:rsidR="008615A1" w:rsidRPr="00110C48">
        <w:rPr>
          <w:rFonts w:ascii="Times New Roman" w:hAnsi="Times New Roman" w:cs="Times New Roman"/>
          <w:sz w:val="24"/>
          <w:szCs w:val="24"/>
        </w:rPr>
        <w:t xml:space="preserve"> žáků (</w:t>
      </w:r>
      <w:r w:rsidR="00A37091" w:rsidRPr="00110C48">
        <w:rPr>
          <w:rFonts w:ascii="Times New Roman" w:hAnsi="Times New Roman" w:cs="Times New Roman"/>
          <w:sz w:val="24"/>
          <w:szCs w:val="24"/>
        </w:rPr>
        <w:t>3</w:t>
      </w:r>
      <w:r w:rsidR="008615A1" w:rsidRPr="00110C48">
        <w:rPr>
          <w:rFonts w:ascii="Times New Roman" w:hAnsi="Times New Roman" w:cs="Times New Roman"/>
          <w:sz w:val="24"/>
          <w:szCs w:val="24"/>
        </w:rPr>
        <w:t xml:space="preserve"> dívk</w:t>
      </w:r>
      <w:r w:rsidR="00A37091" w:rsidRPr="00110C48">
        <w:rPr>
          <w:rFonts w:ascii="Times New Roman" w:hAnsi="Times New Roman" w:cs="Times New Roman"/>
          <w:sz w:val="24"/>
          <w:szCs w:val="24"/>
        </w:rPr>
        <w:t>y</w:t>
      </w:r>
      <w:r w:rsidR="008615A1" w:rsidRPr="00110C48">
        <w:rPr>
          <w:rFonts w:ascii="Times New Roman" w:hAnsi="Times New Roman" w:cs="Times New Roman"/>
          <w:sz w:val="24"/>
          <w:szCs w:val="24"/>
        </w:rPr>
        <w:t xml:space="preserve"> a </w:t>
      </w:r>
      <w:r w:rsidR="00A01E4D" w:rsidRPr="00110C48">
        <w:rPr>
          <w:rFonts w:ascii="Times New Roman" w:hAnsi="Times New Roman" w:cs="Times New Roman"/>
          <w:sz w:val="24"/>
          <w:szCs w:val="24"/>
        </w:rPr>
        <w:t>5</w:t>
      </w:r>
      <w:r w:rsidR="002600F2" w:rsidRPr="00110C48">
        <w:rPr>
          <w:rFonts w:ascii="Times New Roman" w:hAnsi="Times New Roman" w:cs="Times New Roman"/>
          <w:sz w:val="24"/>
          <w:szCs w:val="24"/>
        </w:rPr>
        <w:t xml:space="preserve"> chlapc</w:t>
      </w:r>
      <w:r w:rsidR="00A01E4D" w:rsidRPr="00110C48">
        <w:rPr>
          <w:rFonts w:ascii="Times New Roman" w:hAnsi="Times New Roman" w:cs="Times New Roman"/>
          <w:sz w:val="24"/>
          <w:szCs w:val="24"/>
        </w:rPr>
        <w:t>ů</w:t>
      </w:r>
      <w:r w:rsidR="002600F2" w:rsidRPr="00110C48">
        <w:rPr>
          <w:rFonts w:ascii="Times New Roman" w:hAnsi="Times New Roman" w:cs="Times New Roman"/>
          <w:sz w:val="24"/>
          <w:szCs w:val="24"/>
        </w:rPr>
        <w:t>).</w:t>
      </w: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6" w:name="_Toc526945969"/>
      <w:r w:rsidRPr="00AF5475">
        <w:rPr>
          <w:rFonts w:ascii="Times New Roman" w:eastAsia="Times New Roman" w:hAnsi="Times New Roman" w:cs="Times New Roman"/>
          <w:lang w:eastAsia="cs-CZ"/>
        </w:rPr>
        <w:t>4.2 Výsledky přijímacího řízení</w:t>
      </w:r>
      <w:bookmarkEnd w:id="36"/>
    </w:p>
    <w:p w:rsidR="007163EA" w:rsidRPr="00AF5475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547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a) na víceletá gymnázia přijato: </w:t>
      </w:r>
    </w:p>
    <w:tbl>
      <w:tblPr>
        <w:tblW w:w="90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20"/>
        <w:gridCol w:w="3015"/>
        <w:gridCol w:w="3017"/>
      </w:tblGrid>
      <w:tr w:rsidR="007163EA" w:rsidRPr="00AF5475">
        <w:trPr>
          <w:trHeight w:val="593"/>
        </w:trPr>
        <w:tc>
          <w:tcPr>
            <w:tcW w:w="3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 </w:t>
            </w:r>
          </w:p>
        </w:tc>
        <w:tc>
          <w:tcPr>
            <w:tcW w:w="30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 pátého ročníku</w:t>
            </w:r>
          </w:p>
        </w:tc>
        <w:tc>
          <w:tcPr>
            <w:tcW w:w="30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ze sedmého ročníku</w:t>
            </w:r>
          </w:p>
        </w:tc>
      </w:tr>
      <w:tr w:rsidR="007163EA" w:rsidRPr="00AF5475">
        <w:tc>
          <w:tcPr>
            <w:tcW w:w="3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gymnázia zřizovaná krajem</w:t>
            </w:r>
          </w:p>
        </w:tc>
        <w:tc>
          <w:tcPr>
            <w:tcW w:w="30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soukromá gymnázia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30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církevní gymnázia</w:t>
            </w:r>
          </w:p>
        </w:tc>
        <w:tc>
          <w:tcPr>
            <w:tcW w:w="301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30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D164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A01E4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A01E4D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7091"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z w:val="24"/>
          <w:szCs w:val="24"/>
        </w:rPr>
        <w:t xml:space="preserve">konal </w:t>
      </w:r>
      <w:r w:rsidR="00A37091">
        <w:rPr>
          <w:rFonts w:ascii="Times New Roman" w:hAnsi="Times New Roman" w:cs="Times New Roman"/>
          <w:sz w:val="24"/>
          <w:szCs w:val="24"/>
        </w:rPr>
        <w:t>žádný</w:t>
      </w:r>
      <w:r>
        <w:rPr>
          <w:rFonts w:ascii="Times New Roman" w:hAnsi="Times New Roman" w:cs="Times New Roman"/>
          <w:sz w:val="24"/>
          <w:szCs w:val="24"/>
        </w:rPr>
        <w:t xml:space="preserve"> žák</w:t>
      </w:r>
      <w:r w:rsidR="002600F2" w:rsidRPr="00AF5475">
        <w:rPr>
          <w:rFonts w:ascii="Times New Roman" w:hAnsi="Times New Roman" w:cs="Times New Roman"/>
          <w:sz w:val="24"/>
          <w:szCs w:val="24"/>
        </w:rPr>
        <w:t xml:space="preserve"> přijímací ř</w:t>
      </w:r>
      <w:r>
        <w:rPr>
          <w:rFonts w:ascii="Times New Roman" w:hAnsi="Times New Roman" w:cs="Times New Roman"/>
          <w:sz w:val="24"/>
          <w:szCs w:val="24"/>
        </w:rPr>
        <w:t>ízení na gymnázium</w:t>
      </w:r>
      <w:r w:rsidR="008615A1" w:rsidRPr="00AF5475">
        <w:rPr>
          <w:rFonts w:ascii="Times New Roman" w:hAnsi="Times New Roman" w:cs="Times New Roman"/>
          <w:sz w:val="24"/>
          <w:szCs w:val="24"/>
        </w:rPr>
        <w:t>.</w:t>
      </w:r>
    </w:p>
    <w:p w:rsidR="007163EA" w:rsidRPr="00AF5475" w:rsidRDefault="00147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F5475">
        <w:rPr>
          <w:rFonts w:ascii="Times New Roman" w:eastAsia="Times New Roman" w:hAnsi="Times New Roman" w:cs="Times New Roman"/>
          <w:sz w:val="24"/>
          <w:szCs w:val="24"/>
          <w:lang w:eastAsia="cs-CZ"/>
        </w:rPr>
        <w:t>b) počet žáků, kteří ukončili povinnou školní docházku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62"/>
      </w:tblGrid>
      <w:tr w:rsidR="007163EA" w:rsidRPr="00AF5475">
        <w:tc>
          <w:tcPr>
            <w:tcW w:w="906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žáků, kteří ukončili povinnou školní docházku a odešli ze školy v pátém ročníku</w:t>
            </w:r>
          </w:p>
        </w:tc>
      </w:tr>
      <w:tr w:rsidR="007163EA" w:rsidRPr="00AF5475">
        <w:tc>
          <w:tcPr>
            <w:tcW w:w="9062" w:type="dxa"/>
          </w:tcPr>
          <w:p w:rsidR="007163EA" w:rsidRPr="00AF5475" w:rsidRDefault="00A01E4D" w:rsidP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1473B9">
      <w:pPr>
        <w:pStyle w:val="Nadpis1"/>
        <w:rPr>
          <w:rFonts w:eastAsia="Times New Roman" w:cs="Times New Roman"/>
          <w:color w:val="4F81BD" w:themeColor="accent1"/>
          <w:lang w:eastAsia="cs-CZ"/>
        </w:rPr>
      </w:pPr>
      <w:bookmarkStart w:id="37" w:name="_Toc526945970"/>
      <w:r w:rsidRPr="00AF5475">
        <w:rPr>
          <w:rFonts w:eastAsia="Times New Roman" w:cs="Times New Roman"/>
          <w:color w:val="4F81BD" w:themeColor="accent1"/>
          <w:lang w:eastAsia="cs-CZ"/>
        </w:rPr>
        <w:t>5 Údaje o výsledcích vzdělávání žáků</w:t>
      </w:r>
      <w:bookmarkEnd w:id="37"/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38" w:name="_Toc526945971"/>
      <w:r w:rsidRPr="00AF5475">
        <w:rPr>
          <w:rFonts w:ascii="Times New Roman" w:eastAsia="Times New Roman" w:hAnsi="Times New Roman" w:cs="Times New Roman"/>
          <w:lang w:eastAsia="cs-CZ"/>
        </w:rPr>
        <w:t>5.1 Přehled o výsledcích vzdělávání žáků</w:t>
      </w:r>
      <w:bookmarkEnd w:id="38"/>
    </w:p>
    <w:p w:rsidR="007163EA" w:rsidRPr="00AF5475" w:rsidRDefault="001473B9">
      <w:pPr>
        <w:pStyle w:val="Nadpis3"/>
        <w:rPr>
          <w:rFonts w:ascii="Times New Roman" w:hAnsi="Times New Roman" w:cs="Times New Roman"/>
        </w:rPr>
      </w:pPr>
      <w:bookmarkStart w:id="39" w:name="_Toc526945972"/>
      <w:r w:rsidRPr="00AF5475">
        <w:rPr>
          <w:rFonts w:ascii="Times New Roman" w:hAnsi="Times New Roman" w:cs="Times New Roman"/>
        </w:rPr>
        <w:t>5.1.1 Přehled o prospěchu</w:t>
      </w:r>
      <w:bookmarkEnd w:id="39"/>
      <w:r w:rsidRPr="00AF5475">
        <w:rPr>
          <w:rFonts w:ascii="Times New Roman" w:hAnsi="Times New Roman" w:cs="Times New Roman"/>
        </w:rPr>
        <w:t xml:space="preserve"> (za druhé pololetí)</w:t>
      </w:r>
    </w:p>
    <w:tbl>
      <w:tblPr>
        <w:tblW w:w="8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6"/>
        <w:gridCol w:w="864"/>
        <w:gridCol w:w="1347"/>
        <w:gridCol w:w="1440"/>
        <w:gridCol w:w="1440"/>
        <w:gridCol w:w="1991"/>
      </w:tblGrid>
      <w:tr w:rsidR="007163EA" w:rsidRPr="00AF5475">
        <w:trPr>
          <w:cantSplit/>
        </w:trPr>
        <w:tc>
          <w:tcPr>
            <w:tcW w:w="1366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86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347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s vyznamenáním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Prospělo</w:t>
            </w:r>
          </w:p>
        </w:tc>
        <w:tc>
          <w:tcPr>
            <w:tcW w:w="144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Neprospělo</w:t>
            </w:r>
          </w:p>
        </w:tc>
        <w:tc>
          <w:tcPr>
            <w:tcW w:w="1991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Nehodnoceno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864" w:type="dxa"/>
          </w:tcPr>
          <w:p w:rsidR="007163EA" w:rsidRPr="00AF5475" w:rsidRDefault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347" w:type="dxa"/>
          </w:tcPr>
          <w:p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:rsidR="007163EA" w:rsidRPr="00AF5475" w:rsidRDefault="00A230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864" w:type="dxa"/>
          </w:tcPr>
          <w:p w:rsidR="007163EA" w:rsidRPr="00AF5475" w:rsidRDefault="00A37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347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440" w:type="dxa"/>
          </w:tcPr>
          <w:p w:rsidR="007163EA" w:rsidRPr="00AF5475" w:rsidRDefault="008138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86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347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40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40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lastRenderedPageBreak/>
              <w:t>IV.A</w:t>
            </w:r>
          </w:p>
        </w:tc>
        <w:tc>
          <w:tcPr>
            <w:tcW w:w="86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347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440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86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347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  <w:tc>
          <w:tcPr>
            <w:tcW w:w="1440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440" w:type="dxa"/>
          </w:tcPr>
          <w:p w:rsidR="007163EA" w:rsidRPr="00AF5475" w:rsidRDefault="009306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cantSplit/>
        </w:trPr>
        <w:tc>
          <w:tcPr>
            <w:tcW w:w="1366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86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347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19</w:t>
            </w:r>
          </w:p>
        </w:tc>
        <w:tc>
          <w:tcPr>
            <w:tcW w:w="1440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13</w:t>
            </w:r>
          </w:p>
        </w:tc>
        <w:tc>
          <w:tcPr>
            <w:tcW w:w="1440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991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8109E0" w:rsidRPr="00AF5475" w:rsidRDefault="008109E0">
      <w:pPr>
        <w:pStyle w:val="Nadpis3"/>
        <w:rPr>
          <w:rFonts w:ascii="Times New Roman" w:hAnsi="Times New Roman" w:cs="Times New Roman"/>
        </w:rPr>
      </w:pPr>
      <w:bookmarkStart w:id="40" w:name="_Toc526945973"/>
    </w:p>
    <w:p w:rsidR="007163EA" w:rsidRPr="00AF5475" w:rsidRDefault="001473B9">
      <w:pPr>
        <w:pStyle w:val="Nadpis3"/>
        <w:rPr>
          <w:rFonts w:ascii="Times New Roman" w:hAnsi="Times New Roman" w:cs="Times New Roman"/>
        </w:rPr>
      </w:pPr>
      <w:r w:rsidRPr="00AF5475">
        <w:rPr>
          <w:rFonts w:ascii="Times New Roman" w:hAnsi="Times New Roman" w:cs="Times New Roman"/>
        </w:rPr>
        <w:t>5.1.2 Přehled o chování</w:t>
      </w:r>
      <w:bookmarkEnd w:id="40"/>
    </w:p>
    <w:tbl>
      <w:tblPr>
        <w:tblW w:w="9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5"/>
        <w:gridCol w:w="912"/>
        <w:gridCol w:w="1134"/>
        <w:gridCol w:w="1134"/>
        <w:gridCol w:w="1417"/>
        <w:gridCol w:w="992"/>
        <w:gridCol w:w="1134"/>
        <w:gridCol w:w="1134"/>
      </w:tblGrid>
      <w:tr w:rsidR="007163EA" w:rsidRPr="00AF5475">
        <w:tc>
          <w:tcPr>
            <w:tcW w:w="1285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Třída</w:t>
            </w:r>
          </w:p>
        </w:tc>
        <w:tc>
          <w:tcPr>
            <w:tcW w:w="91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Pochvaly ŘŠ</w:t>
            </w:r>
          </w:p>
        </w:tc>
        <w:tc>
          <w:tcPr>
            <w:tcW w:w="1417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Napomenutí</w:t>
            </w:r>
          </w:p>
        </w:tc>
        <w:tc>
          <w:tcPr>
            <w:tcW w:w="99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TU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Důtka ŘŠ</w:t>
            </w:r>
          </w:p>
        </w:tc>
        <w:tc>
          <w:tcPr>
            <w:tcW w:w="1134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2. st. z </w:t>
            </w:r>
          </w:p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chování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I.A</w:t>
            </w:r>
          </w:p>
        </w:tc>
        <w:tc>
          <w:tcPr>
            <w:tcW w:w="912" w:type="dxa"/>
          </w:tcPr>
          <w:p w:rsidR="007163EA" w:rsidRPr="00AF5475" w:rsidRDefault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6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II.A</w:t>
            </w:r>
          </w:p>
        </w:tc>
        <w:tc>
          <w:tcPr>
            <w:tcW w:w="912" w:type="dxa"/>
          </w:tcPr>
          <w:p w:rsidR="007163EA" w:rsidRPr="00AF5475" w:rsidRDefault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7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3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DB24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III.A</w:t>
            </w:r>
          </w:p>
        </w:tc>
        <w:tc>
          <w:tcPr>
            <w:tcW w:w="912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417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3968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IV.A</w:t>
            </w:r>
          </w:p>
        </w:tc>
        <w:tc>
          <w:tcPr>
            <w:tcW w:w="912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8</w:t>
            </w:r>
          </w:p>
        </w:tc>
        <w:tc>
          <w:tcPr>
            <w:tcW w:w="1134" w:type="dxa"/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134" w:type="dxa"/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17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D022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V.A</w:t>
            </w:r>
          </w:p>
        </w:tc>
        <w:tc>
          <w:tcPr>
            <w:tcW w:w="912" w:type="dxa"/>
          </w:tcPr>
          <w:p w:rsidR="007163EA" w:rsidRPr="00AF5475" w:rsidRDefault="002952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</w:t>
            </w:r>
          </w:p>
        </w:tc>
        <w:tc>
          <w:tcPr>
            <w:tcW w:w="1134" w:type="dxa"/>
          </w:tcPr>
          <w:p w:rsidR="007163EA" w:rsidRPr="00AF5475" w:rsidRDefault="003919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  <w:tc>
          <w:tcPr>
            <w:tcW w:w="1417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c>
          <w:tcPr>
            <w:tcW w:w="1285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912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</w:t>
            </w:r>
          </w:p>
        </w:tc>
        <w:tc>
          <w:tcPr>
            <w:tcW w:w="1134" w:type="dxa"/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1134" w:type="dxa"/>
          </w:tcPr>
          <w:p w:rsidR="007163EA" w:rsidRPr="00AF5475" w:rsidRDefault="005161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</w:t>
            </w:r>
          </w:p>
        </w:tc>
        <w:tc>
          <w:tcPr>
            <w:tcW w:w="1417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992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134" w:type="dxa"/>
          </w:tcPr>
          <w:p w:rsidR="007163EA" w:rsidRPr="00AF5475" w:rsidRDefault="00A01E4D" w:rsidP="00A01E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41" w:name="_Toc526945974"/>
      <w:r w:rsidRPr="00AF5475">
        <w:rPr>
          <w:rFonts w:ascii="Times New Roman" w:eastAsia="Times New Roman" w:hAnsi="Times New Roman" w:cs="Times New Roman"/>
          <w:lang w:eastAsia="cs-CZ"/>
        </w:rPr>
        <w:t>5.2 Údaje o zameškaných hodinách</w:t>
      </w:r>
      <w:bookmarkEnd w:id="41"/>
    </w:p>
    <w:tbl>
      <w:tblPr>
        <w:tblW w:w="8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648"/>
        <w:gridCol w:w="1620"/>
        <w:gridCol w:w="1553"/>
        <w:gridCol w:w="1800"/>
      </w:tblGrid>
      <w:tr w:rsidR="007163EA" w:rsidRPr="00AF5475">
        <w:trPr>
          <w:trHeight w:val="794"/>
        </w:trPr>
        <w:tc>
          <w:tcPr>
            <w:tcW w:w="1842" w:type="dxa"/>
            <w:shd w:val="clear" w:color="auto" w:fill="EEECE1" w:themeFill="background2"/>
          </w:tcPr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</w:t>
            </w:r>
          </w:p>
        </w:tc>
        <w:tc>
          <w:tcPr>
            <w:tcW w:w="162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omluvených hodin na žáka</w:t>
            </w:r>
          </w:p>
        </w:tc>
        <w:tc>
          <w:tcPr>
            <w:tcW w:w="1553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</w:t>
            </w:r>
          </w:p>
        </w:tc>
        <w:tc>
          <w:tcPr>
            <w:tcW w:w="180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neomluvených hodin na žáka</w:t>
            </w:r>
          </w:p>
        </w:tc>
      </w:tr>
      <w:tr w:rsidR="007163EA" w:rsidRPr="00AF5475">
        <w:trPr>
          <w:trHeight w:val="405"/>
        </w:trPr>
        <w:tc>
          <w:tcPr>
            <w:tcW w:w="18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1. pololetí</w:t>
            </w:r>
          </w:p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Pr="00110C48" w:rsidRDefault="00987BE4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  <w:r w:rsidR="0075226C"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158</w:t>
            </w:r>
          </w:p>
        </w:tc>
        <w:tc>
          <w:tcPr>
            <w:tcW w:w="1620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44,53</w:t>
            </w:r>
          </w:p>
        </w:tc>
        <w:tc>
          <w:tcPr>
            <w:tcW w:w="1553" w:type="dxa"/>
          </w:tcPr>
          <w:p w:rsidR="007163EA" w:rsidRPr="00110C48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00" w:type="dxa"/>
          </w:tcPr>
          <w:p w:rsidR="007163EA" w:rsidRPr="00110C48" w:rsidRDefault="00E127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trHeight w:val="405"/>
        </w:trPr>
        <w:tc>
          <w:tcPr>
            <w:tcW w:w="18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2. pololetí</w:t>
            </w:r>
          </w:p>
          <w:p w:rsidR="007163EA" w:rsidRPr="00AF5475" w:rsidRDefault="007163E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648" w:type="dxa"/>
          </w:tcPr>
          <w:p w:rsidR="007163EA" w:rsidRPr="00110C48" w:rsidRDefault="00987BE4" w:rsidP="00987B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1468</w:t>
            </w:r>
          </w:p>
        </w:tc>
        <w:tc>
          <w:tcPr>
            <w:tcW w:w="1620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56,46</w:t>
            </w:r>
          </w:p>
        </w:tc>
        <w:tc>
          <w:tcPr>
            <w:tcW w:w="1553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00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trHeight w:val="540"/>
        </w:trPr>
        <w:tc>
          <w:tcPr>
            <w:tcW w:w="1842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Celkem</w:t>
            </w:r>
          </w:p>
        </w:tc>
        <w:tc>
          <w:tcPr>
            <w:tcW w:w="1648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2626</w:t>
            </w:r>
          </w:p>
        </w:tc>
        <w:tc>
          <w:tcPr>
            <w:tcW w:w="1620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50,49</w:t>
            </w:r>
          </w:p>
        </w:tc>
        <w:tc>
          <w:tcPr>
            <w:tcW w:w="1553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  <w:tc>
          <w:tcPr>
            <w:tcW w:w="1800" w:type="dxa"/>
          </w:tcPr>
          <w:p w:rsidR="007163EA" w:rsidRPr="00110C48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110C48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7163EA" w:rsidRPr="00AF5475" w:rsidRDefault="001473B9">
      <w:pPr>
        <w:pStyle w:val="Nadpis2"/>
        <w:rPr>
          <w:rFonts w:ascii="Times New Roman" w:eastAsia="Times New Roman" w:hAnsi="Times New Roman" w:cs="Times New Roman"/>
          <w:lang w:eastAsia="cs-CZ"/>
        </w:rPr>
      </w:pPr>
      <w:bookmarkStart w:id="42" w:name="_Toc526945975"/>
      <w:r w:rsidRPr="00AF5475">
        <w:rPr>
          <w:rFonts w:ascii="Times New Roman" w:eastAsia="Times New Roman" w:hAnsi="Times New Roman" w:cs="Times New Roman"/>
          <w:lang w:eastAsia="cs-CZ"/>
        </w:rPr>
        <w:t>5.3 Údaje o žácích se SVP</w:t>
      </w:r>
      <w:r w:rsidR="002A6346" w:rsidRPr="00AF5475">
        <w:rPr>
          <w:rFonts w:ascii="Times New Roman" w:eastAsia="Times New Roman" w:hAnsi="Times New Roman" w:cs="Times New Roman"/>
          <w:lang w:eastAsia="cs-CZ"/>
        </w:rPr>
        <w:t xml:space="preserve"> v ZŠ</w:t>
      </w:r>
      <w:r w:rsidRPr="00AF5475">
        <w:rPr>
          <w:rFonts w:ascii="Times New Roman" w:eastAsia="Times New Roman" w:hAnsi="Times New Roman" w:cs="Times New Roman"/>
          <w:lang w:eastAsia="cs-CZ"/>
        </w:rPr>
        <w:t>:</w:t>
      </w:r>
      <w:bookmarkEnd w:id="42"/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7163EA" w:rsidRPr="00AF5475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Druh </w:t>
            </w:r>
            <w:proofErr w:type="gramStart"/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postižení :</w:t>
            </w:r>
            <w:proofErr w:type="gramEnd"/>
          </w:p>
        </w:tc>
        <w:tc>
          <w:tcPr>
            <w:tcW w:w="1672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AC0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Tělesné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1473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:rsidR="007163EA" w:rsidRPr="00AF5475" w:rsidRDefault="007163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7163EA" w:rsidRPr="00AF5475" w:rsidRDefault="004829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7163EA" w:rsidRPr="00AF5475">
        <w:trPr>
          <w:jc w:val="center"/>
        </w:trPr>
        <w:tc>
          <w:tcPr>
            <w:tcW w:w="5220" w:type="dxa"/>
          </w:tcPr>
          <w:p w:rsidR="007163EA" w:rsidRPr="00AF5475" w:rsidRDefault="001473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:rsidR="007163EA" w:rsidRPr="00AF5475" w:rsidRDefault="0075226C" w:rsidP="00752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2,3,4,</w:t>
            </w:r>
            <w:r w:rsidR="00482981"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  <w:proofErr w:type="gramEnd"/>
          </w:p>
        </w:tc>
        <w:tc>
          <w:tcPr>
            <w:tcW w:w="1418" w:type="dxa"/>
          </w:tcPr>
          <w:p w:rsidR="007163EA" w:rsidRPr="00AF5475" w:rsidRDefault="003947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4</w:t>
            </w:r>
          </w:p>
        </w:tc>
      </w:tr>
    </w:tbl>
    <w:p w:rsidR="007163EA" w:rsidRPr="00AF5475" w:rsidRDefault="007163EA">
      <w:pPr>
        <w:rPr>
          <w:rFonts w:ascii="Times New Roman" w:hAnsi="Times New Roman" w:cs="Times New Roman"/>
        </w:rPr>
      </w:pPr>
    </w:p>
    <w:p w:rsidR="002A6346" w:rsidRPr="00AF5475" w:rsidRDefault="002A6346" w:rsidP="002A6346">
      <w:pPr>
        <w:pStyle w:val="Nadpis2"/>
        <w:rPr>
          <w:rFonts w:ascii="Times New Roman" w:eastAsia="Times New Roman" w:hAnsi="Times New Roman" w:cs="Times New Roman"/>
          <w:lang w:eastAsia="cs-CZ"/>
        </w:rPr>
      </w:pPr>
      <w:r w:rsidRPr="00AF5475">
        <w:rPr>
          <w:rFonts w:ascii="Times New Roman" w:eastAsia="Times New Roman" w:hAnsi="Times New Roman" w:cs="Times New Roman"/>
          <w:lang w:eastAsia="cs-CZ"/>
        </w:rPr>
        <w:t>5.4 Údaje o žácích se SVP v MŠ:</w:t>
      </w:r>
    </w:p>
    <w:tbl>
      <w:tblPr>
        <w:tblW w:w="8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20"/>
        <w:gridCol w:w="1672"/>
        <w:gridCol w:w="1418"/>
      </w:tblGrid>
      <w:tr w:rsidR="002A6346" w:rsidRPr="00AF5475" w:rsidTr="0089789B">
        <w:trPr>
          <w:cantSplit/>
          <w:jc w:val="center"/>
        </w:trPr>
        <w:tc>
          <w:tcPr>
            <w:tcW w:w="5220" w:type="dxa"/>
            <w:shd w:val="clear" w:color="auto" w:fill="EEECE1" w:themeFill="background2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 xml:space="preserve">Druh </w:t>
            </w:r>
            <w:proofErr w:type="gramStart"/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postižení :</w:t>
            </w:r>
            <w:proofErr w:type="gramEnd"/>
          </w:p>
        </w:tc>
        <w:tc>
          <w:tcPr>
            <w:tcW w:w="1672" w:type="dxa"/>
            <w:shd w:val="clear" w:color="auto" w:fill="EEECE1" w:themeFill="background2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Ročník</w:t>
            </w:r>
          </w:p>
        </w:tc>
        <w:tc>
          <w:tcPr>
            <w:tcW w:w="1418" w:type="dxa"/>
            <w:shd w:val="clear" w:color="auto" w:fill="EEECE1" w:themeFill="background2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cs-CZ"/>
              </w:rPr>
              <w:t>Počet žáků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outlineLvl w:val="6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Sluchové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Zrakové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vadami řeči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Tělesné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Zdravotní postižení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3947B3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1</w:t>
            </w:r>
          </w:p>
        </w:tc>
      </w:tr>
      <w:tr w:rsidR="002A6346" w:rsidRPr="00AF5475" w:rsidTr="0089789B">
        <w:trPr>
          <w:jc w:val="center"/>
        </w:trPr>
        <w:tc>
          <w:tcPr>
            <w:tcW w:w="5220" w:type="dxa"/>
          </w:tcPr>
          <w:p w:rsidR="002A6346" w:rsidRPr="00AF5475" w:rsidRDefault="002A6346" w:rsidP="008978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S vývojovými poruchami učení a chování</w:t>
            </w:r>
          </w:p>
        </w:tc>
        <w:tc>
          <w:tcPr>
            <w:tcW w:w="1672" w:type="dxa"/>
          </w:tcPr>
          <w:p w:rsidR="002A6346" w:rsidRPr="00AF5475" w:rsidRDefault="002A6346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418" w:type="dxa"/>
          </w:tcPr>
          <w:p w:rsidR="002A6346" w:rsidRPr="00AF5475" w:rsidRDefault="00476B63" w:rsidP="008978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0</w:t>
            </w:r>
          </w:p>
        </w:tc>
      </w:tr>
    </w:tbl>
    <w:p w:rsidR="002A6346" w:rsidRPr="00AF5475" w:rsidRDefault="002A6346">
      <w:pPr>
        <w:rPr>
          <w:rFonts w:ascii="Times New Roman" w:hAnsi="Times New Roman" w:cs="Times New Roman"/>
        </w:rPr>
      </w:pPr>
    </w:p>
    <w:p w:rsidR="002A6346" w:rsidRPr="00AF5475" w:rsidRDefault="002A6346">
      <w:pPr>
        <w:rPr>
          <w:rFonts w:ascii="Times New Roman" w:hAnsi="Times New Roman" w:cs="Times New Roman"/>
        </w:rPr>
      </w:pPr>
    </w:p>
    <w:p w:rsidR="007163EA" w:rsidRPr="00AF5475" w:rsidRDefault="002A6346">
      <w:pPr>
        <w:pStyle w:val="Nadpis2"/>
        <w:rPr>
          <w:rFonts w:ascii="Times New Roman" w:hAnsi="Times New Roman" w:cs="Times New Roman"/>
        </w:rPr>
      </w:pPr>
      <w:bookmarkStart w:id="43" w:name="_Toc526945976"/>
      <w:r w:rsidRPr="00AF5475">
        <w:rPr>
          <w:rFonts w:ascii="Times New Roman" w:hAnsi="Times New Roman" w:cs="Times New Roman"/>
        </w:rPr>
        <w:t>5.5</w:t>
      </w:r>
      <w:r w:rsidR="001473B9" w:rsidRPr="00AF5475">
        <w:rPr>
          <w:rFonts w:ascii="Times New Roman" w:hAnsi="Times New Roman" w:cs="Times New Roman"/>
        </w:rPr>
        <w:t xml:space="preserve"> Zabezpečení výuky žáků se speciálními vzdělávacími potřebami</w:t>
      </w:r>
      <w:bookmarkEnd w:id="43"/>
    </w:p>
    <w:p w:rsidR="007163EA" w:rsidRPr="00AF5475" w:rsidRDefault="00701B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Součástí naší školy je i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mateřská</w:t>
      </w:r>
      <w:r w:rsidRPr="00AF5475">
        <w:rPr>
          <w:rFonts w:ascii="Times New Roman" w:hAnsi="Times New Roman" w:cs="Times New Roman"/>
          <w:sz w:val="24"/>
          <w:szCs w:val="24"/>
        </w:rPr>
        <w:t xml:space="preserve"> škola</w:t>
      </w:r>
      <w:r w:rsidR="001473B9" w:rsidRPr="00AF5475">
        <w:rPr>
          <w:rFonts w:ascii="Times New Roman" w:hAnsi="Times New Roman" w:cs="Times New Roman"/>
          <w:sz w:val="24"/>
          <w:szCs w:val="24"/>
        </w:rPr>
        <w:t>, kde můžeme sledovat naše budoucí žáky již v předškolním věku. Během 1. - 2. ročníku pedagogičtí zaměstnanci školy diagnostikují příznaky vývojových poruch učení nebo chování u našich žáků, kterým poté poskytujeme 1. stupeň podpůrných opatření, v případě potřeby zpracováv</w:t>
      </w:r>
      <w:r w:rsidR="002A6346" w:rsidRPr="00AF5475">
        <w:rPr>
          <w:rFonts w:ascii="Times New Roman" w:hAnsi="Times New Roman" w:cs="Times New Roman"/>
          <w:sz w:val="24"/>
          <w:szCs w:val="24"/>
        </w:rPr>
        <w:t>áme plán pedagogické podpory (</w:t>
      </w:r>
      <w:proofErr w:type="spellStart"/>
      <w:r w:rsidR="002A6346" w:rsidRPr="00AF5475">
        <w:rPr>
          <w:rFonts w:ascii="Times New Roman" w:hAnsi="Times New Roman" w:cs="Times New Roman"/>
          <w:sz w:val="24"/>
          <w:szCs w:val="24"/>
        </w:rPr>
        <w:t>Pl</w:t>
      </w:r>
      <w:r w:rsidR="001473B9" w:rsidRPr="00AF5475">
        <w:rPr>
          <w:rFonts w:ascii="Times New Roman" w:hAnsi="Times New Roman" w:cs="Times New Roman"/>
          <w:sz w:val="24"/>
          <w:szCs w:val="24"/>
        </w:rPr>
        <w:t>PP</w:t>
      </w:r>
      <w:proofErr w:type="spellEnd"/>
      <w:r w:rsidR="001473B9" w:rsidRPr="00AF5475">
        <w:rPr>
          <w:rFonts w:ascii="Times New Roman" w:hAnsi="Times New Roman" w:cs="Times New Roman"/>
          <w:sz w:val="24"/>
          <w:szCs w:val="24"/>
        </w:rPr>
        <w:t>). V případě nedostačující podpory posíláme žáka do Pedagogicko-psychologické poradny, či SPC ke specializovanému vyšetření.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 základě vyšetření a doporučení ŠPZ jsou pak těmto žákům poskytována podpůrná opatření dalších stupňů (2. – 5. stupně). Na naší škole </w:t>
      </w:r>
      <w:r w:rsidR="002A6346" w:rsidRPr="00AF5475">
        <w:rPr>
          <w:rFonts w:ascii="Times New Roman" w:hAnsi="Times New Roman" w:cs="Times New Roman"/>
          <w:sz w:val="24"/>
          <w:szCs w:val="24"/>
        </w:rPr>
        <w:t>jsou aktuálně žáci s podpůrnými opatřeními zařazeni do</w:t>
      </w:r>
      <w:r w:rsidR="003947B3">
        <w:rPr>
          <w:rFonts w:ascii="Times New Roman" w:hAnsi="Times New Roman" w:cs="Times New Roman"/>
          <w:sz w:val="24"/>
          <w:szCs w:val="24"/>
        </w:rPr>
        <w:t xml:space="preserve"> 1.</w:t>
      </w:r>
      <w:r w:rsidRPr="00AF5475">
        <w:rPr>
          <w:rFonts w:ascii="Times New Roman" w:hAnsi="Times New Roman" w:cs="Times New Roman"/>
          <w:sz w:val="24"/>
          <w:szCs w:val="24"/>
        </w:rPr>
        <w:t xml:space="preserve"> a 3. stupně.  Žáci jsou v naší škole zařazováni do běžné třídy.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Pro výuku žáků se SVP vytváříme podnětné a vstřícné prostředí, máme pedagogické pracovníky vyškolené pro práci s těmito žáky, jednotliví vyučující se vzdělávají a navštěvují semináře zaměřené na práci s dětmi se SVP. Pro tyto žáky se vytváříme optimální podmínky pro výuku.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se SVP se zapojují do všech činností školy. Podle individuálních potřeb žáků využíváme školní prostory a zařízení (zahrada, tělocvična, PC a speciální software pro jednotlivé předměty). Rodiče jsou o výuce průběžně informováni.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Škola při zajišťování podpůrných opatření dlouhodobě spolupracuje s rodiči a pedagogicko- psychologickou poradnou v Mladé Boleslavi a v Mnichově Hradišti. Při výuce dbáme doporučení školských zařízení a v případě potřeby zajišťujeme žákům individuální vzdělávací potřeby a podpůrné prostředky. 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 druhou stranu je třeba zmínit, že spolupráce s některými rodiči je velmi obtížná, ne-li nemožná, a v těchto případech nejsme schopni zajistit podpůrná opatření dětem, které by na ně objektivně měly nárok. </w:t>
      </w:r>
    </w:p>
    <w:p w:rsidR="00482981" w:rsidRPr="00AF5475" w:rsidRDefault="00476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3947B3">
        <w:rPr>
          <w:rFonts w:ascii="Times New Roman" w:hAnsi="Times New Roman" w:cs="Times New Roman"/>
          <w:sz w:val="24"/>
          <w:szCs w:val="24"/>
        </w:rPr>
        <w:t>4</w:t>
      </w:r>
      <w:r w:rsidR="008109E0" w:rsidRPr="00AF5475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202</w:t>
      </w:r>
      <w:r w:rsidR="003947B3">
        <w:rPr>
          <w:rFonts w:ascii="Times New Roman" w:hAnsi="Times New Roman" w:cs="Times New Roman"/>
          <w:sz w:val="24"/>
          <w:szCs w:val="24"/>
        </w:rPr>
        <w:t>5</w:t>
      </w:r>
      <w:r w:rsidR="002A6346" w:rsidRPr="00AF5475">
        <w:rPr>
          <w:rFonts w:ascii="Times New Roman" w:hAnsi="Times New Roman" w:cs="Times New Roman"/>
          <w:sz w:val="24"/>
          <w:szCs w:val="24"/>
        </w:rPr>
        <w:t xml:space="preserve"> škola</w:t>
      </w:r>
      <w:r>
        <w:rPr>
          <w:rFonts w:ascii="Times New Roman" w:hAnsi="Times New Roman" w:cs="Times New Roman"/>
          <w:sz w:val="24"/>
          <w:szCs w:val="24"/>
        </w:rPr>
        <w:t xml:space="preserve"> evidovala celkem </w:t>
      </w:r>
      <w:r w:rsidR="003947B3">
        <w:rPr>
          <w:rFonts w:ascii="Times New Roman" w:hAnsi="Times New Roman" w:cs="Times New Roman"/>
          <w:sz w:val="24"/>
          <w:szCs w:val="24"/>
        </w:rPr>
        <w:t>4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žák</w:t>
      </w:r>
      <w:r w:rsidR="003947B3">
        <w:rPr>
          <w:rFonts w:ascii="Times New Roman" w:hAnsi="Times New Roman" w:cs="Times New Roman"/>
          <w:sz w:val="24"/>
          <w:szCs w:val="24"/>
        </w:rPr>
        <w:t>y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s vyšetřením z Pedagogicko-psych</w:t>
      </w:r>
      <w:r w:rsidR="006A3DC3" w:rsidRPr="00AF5475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logické poradny, přičemž u </w:t>
      </w:r>
      <w:r w:rsidR="003947B3">
        <w:rPr>
          <w:rFonts w:ascii="Times New Roman" w:hAnsi="Times New Roman" w:cs="Times New Roman"/>
          <w:sz w:val="24"/>
          <w:szCs w:val="24"/>
        </w:rPr>
        <w:t>dvou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žáků byl stanoven 3. s</w:t>
      </w:r>
      <w:r w:rsidR="006A3DC3" w:rsidRPr="00AF5475">
        <w:rPr>
          <w:rFonts w:ascii="Times New Roman" w:hAnsi="Times New Roman" w:cs="Times New Roman"/>
          <w:sz w:val="24"/>
          <w:szCs w:val="24"/>
        </w:rPr>
        <w:t>tupeň podpůrného opatření. Dva</w:t>
      </w:r>
      <w:r w:rsidR="001F34CD" w:rsidRPr="00AF5475">
        <w:rPr>
          <w:rFonts w:ascii="Times New Roman" w:hAnsi="Times New Roman" w:cs="Times New Roman"/>
          <w:sz w:val="24"/>
          <w:szCs w:val="24"/>
        </w:rPr>
        <w:t xml:space="preserve"> žáci měli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nárok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na asistenta pedagoga – v obou</w:t>
      </w:r>
      <w:r w:rsidR="00482981" w:rsidRPr="00AF5475">
        <w:rPr>
          <w:rFonts w:ascii="Times New Roman" w:hAnsi="Times New Roman" w:cs="Times New Roman"/>
          <w:sz w:val="24"/>
          <w:szCs w:val="24"/>
        </w:rPr>
        <w:t xml:space="preserve"> případech na 0,5 úvazku asis</w:t>
      </w:r>
      <w:r w:rsidR="002A6346" w:rsidRPr="00AF5475">
        <w:rPr>
          <w:rFonts w:ascii="Times New Roman" w:hAnsi="Times New Roman" w:cs="Times New Roman"/>
          <w:sz w:val="24"/>
          <w:szCs w:val="24"/>
        </w:rPr>
        <w:t>tence</w:t>
      </w:r>
      <w:r w:rsidR="00482981" w:rsidRPr="00AF5475">
        <w:rPr>
          <w:rFonts w:ascii="Times New Roman" w:hAnsi="Times New Roman" w:cs="Times New Roman"/>
          <w:sz w:val="24"/>
          <w:szCs w:val="24"/>
        </w:rPr>
        <w:t>. Asistenci u dětí s podpůrnými opatřeními zajišťovaly dvě asistentky, které si doplnily vzdělání a absolvovaly kurz asistenta pedagoga.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Další asistentka pedagoga</w:t>
      </w:r>
      <w:r w:rsidR="003947B3">
        <w:rPr>
          <w:rFonts w:ascii="Times New Roman" w:hAnsi="Times New Roman" w:cs="Times New Roman"/>
          <w:sz w:val="24"/>
          <w:szCs w:val="24"/>
        </w:rPr>
        <w:t xml:space="preserve"> byla</w:t>
      </w:r>
      <w:r w:rsidR="006A3DC3" w:rsidRPr="00AF5475">
        <w:rPr>
          <w:rFonts w:ascii="Times New Roman" w:hAnsi="Times New Roman" w:cs="Times New Roman"/>
          <w:sz w:val="24"/>
          <w:szCs w:val="24"/>
        </w:rPr>
        <w:t xml:space="preserve"> zaměstnána v mateřské škole. Práce této</w:t>
      </w:r>
      <w:r>
        <w:rPr>
          <w:rFonts w:ascii="Times New Roman" w:hAnsi="Times New Roman" w:cs="Times New Roman"/>
          <w:sz w:val="24"/>
          <w:szCs w:val="24"/>
        </w:rPr>
        <w:t xml:space="preserve"> asistentky je hrazena z</w:t>
      </w:r>
      <w:r w:rsidR="003947B3">
        <w:rPr>
          <w:rFonts w:ascii="Times New Roman" w:hAnsi="Times New Roman" w:cs="Times New Roman"/>
          <w:sz w:val="24"/>
          <w:szCs w:val="24"/>
        </w:rPr>
        <w:t> podpůrných opatření</w:t>
      </w:r>
      <w:r w:rsidR="006A3DC3" w:rsidRPr="00AF5475">
        <w:rPr>
          <w:rFonts w:ascii="Times New Roman" w:hAnsi="Times New Roman" w:cs="Times New Roman"/>
          <w:sz w:val="24"/>
          <w:szCs w:val="24"/>
        </w:rPr>
        <w:t>.</w:t>
      </w:r>
    </w:p>
    <w:p w:rsidR="003947B3" w:rsidRPr="00AF5475" w:rsidRDefault="006A3DC3" w:rsidP="003947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Uvedený počet žáků s podpůrnými opatřeními je vzhledem k velikosti školy </w:t>
      </w:r>
      <w:r w:rsidR="003947B3">
        <w:rPr>
          <w:rFonts w:ascii="Times New Roman" w:hAnsi="Times New Roman" w:cs="Times New Roman"/>
          <w:sz w:val="24"/>
          <w:szCs w:val="24"/>
        </w:rPr>
        <w:t>úměrný.</w:t>
      </w:r>
    </w:p>
    <w:p w:rsidR="002A6346" w:rsidRPr="00AF5475" w:rsidRDefault="00780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2A6346" w:rsidRPr="00AF5475">
        <w:rPr>
          <w:rFonts w:ascii="Times New Roman" w:hAnsi="Times New Roman" w:cs="Times New Roman"/>
          <w:sz w:val="24"/>
          <w:szCs w:val="24"/>
        </w:rPr>
        <w:t> </w:t>
      </w:r>
    </w:p>
    <w:p w:rsidR="007163EA" w:rsidRPr="00AF5475" w:rsidRDefault="002A6346">
      <w:pPr>
        <w:pStyle w:val="Nadpis2"/>
        <w:rPr>
          <w:rFonts w:ascii="Times New Roman" w:hAnsi="Times New Roman" w:cs="Times New Roman"/>
        </w:rPr>
      </w:pPr>
      <w:bookmarkStart w:id="44" w:name="_Toc526945977"/>
      <w:r w:rsidRPr="00AF5475">
        <w:rPr>
          <w:rFonts w:ascii="Times New Roman" w:hAnsi="Times New Roman" w:cs="Times New Roman"/>
        </w:rPr>
        <w:t>5.6</w:t>
      </w:r>
      <w:r w:rsidR="001473B9" w:rsidRPr="00AF5475">
        <w:rPr>
          <w:rFonts w:ascii="Times New Roman" w:hAnsi="Times New Roman" w:cs="Times New Roman"/>
        </w:rPr>
        <w:t xml:space="preserve"> Zabezpečení výuky žáků nadaných a mimořádně nadaných</w:t>
      </w:r>
      <w:bookmarkEnd w:id="44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Práce s nadanými žáky vyžaduje v jednotlivých předmětech od učitelů náročnější přípravu na vyučování. Pro tyto žáky je zapotřebí zvýšené motivace k rozšiřování základního učiva do hloubky především v těch vyučovacích předmětech, které reprezentují nadání dítěte.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rámci vyučování matematiky projevují tito žáci kvalitní koncentraci, dobrou paměť, zálibu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řešení problémových úloh a svými znalostmi přesahují stanovené požadavky. Umožňujeme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jim pracovat na počítači (vzdělávací programy), individuálně pracovat s naučnou literaturou (hlavolamy, kvízy, záhady, problémové úlohy) i navštívit vyučovací hodiny ve vyšších ročnících.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 dalších naukových předmětech jsou jim zadávány náročnější samostatné úkoly (referáty k probíranému učivu, zajímavosti ze světa techniky…), jsou pověřováni vedením a řízením skupin.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 žáky s hudebním nadáním klade učitel vyšší nároky odpovídající jejich dovednostem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schopnostem. Vhodným způsobem je zapojuje do činností v hodině – mohou doprovázet na hudeb</w:t>
      </w:r>
      <w:r w:rsidR="00203D9F" w:rsidRPr="00AF5475">
        <w:rPr>
          <w:rFonts w:ascii="Times New Roman" w:hAnsi="Times New Roman" w:cs="Times New Roman"/>
          <w:sz w:val="24"/>
          <w:szCs w:val="24"/>
        </w:rPr>
        <w:t>ní nástroj, předzpívávat píseň.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Žákům výtvarně nadaným jsou zadávány náročnější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>práce – volí různé techniky, jsou podporováni v mimoškolních aktivitách, navštěvují výtvarné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obory při základních uměleckých školách.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nadaní spíše technicky, manuálně zruční, jsou směřováni k zapojení do zájmových aktivit organizovaných školou nebo základní uměleckou školou. Při samotné výuce bývají pověřováni náročnějšími částmi při plnění zadaných úkolů, jsou pověřováni vedením skupiny.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Pohybově nadaní žáci jsou podporováni v rozvíjení všech pohybových aktivit, především těch, ve kterých žák projevuje největší zájem a talent. Žáci jsou zapojováni do zájmových aktivit a sportovních soutěží, ať už v rámci školy nebo mimo ni. 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Usměrňujeme žáky v osobnostní výchově, vedeme je k rovnému přístupu k méně nadaným spolužákům, k toleranci, ochotě pomáhat slabším. Není výjimkou, že vyniká-li žák v jedné oblasti, v jiné je průměrný.</w:t>
      </w:r>
    </w:p>
    <w:p w:rsidR="007163EA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Na základě doporučení PPP, SPC je možné vzdělávat žáka v určitém předmětu v jiném postupném ročníku.</w:t>
      </w:r>
    </w:p>
    <w:p w:rsidR="00476B63" w:rsidRPr="00AF5475" w:rsidRDefault="00476B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3947B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</w:t>
      </w:r>
      <w:r w:rsidR="003947B3">
        <w:rPr>
          <w:rFonts w:ascii="Times New Roman" w:hAnsi="Times New Roman" w:cs="Times New Roman"/>
          <w:sz w:val="24"/>
          <w:szCs w:val="24"/>
        </w:rPr>
        <w:t>5 ve škole nebyl diagnostikován žádný žák s mimořádným nadáním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63EA" w:rsidRPr="00AF5475" w:rsidRDefault="001473B9">
      <w:pPr>
        <w:pStyle w:val="Nadpis1"/>
        <w:rPr>
          <w:rFonts w:cs="Times New Roman"/>
          <w:color w:val="4F81BD" w:themeColor="accent1"/>
        </w:rPr>
      </w:pPr>
      <w:bookmarkStart w:id="45" w:name="_Toc526945978"/>
      <w:r w:rsidRPr="00AF5475">
        <w:rPr>
          <w:rFonts w:cs="Times New Roman"/>
          <w:color w:val="4F81BD" w:themeColor="accent1"/>
        </w:rPr>
        <w:t>6. Údaje o prevenci sociálně patologických jevů</w:t>
      </w:r>
      <w:bookmarkEnd w:id="45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Školní metodik prevence zpracoval Minimální preventivní program ZŠ a MŠ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 xml:space="preserve"> (MPP). Jde o konkrétní úkoly pro vedení školy a všechny vyučující v oblasti rizikových jevů, sociální prevence, prevence kriminality, drogových závislost</w:t>
      </w:r>
      <w:r w:rsidR="00E00533" w:rsidRPr="00AF5475">
        <w:rPr>
          <w:rFonts w:ascii="Times New Roman" w:hAnsi="Times New Roman" w:cs="Times New Roman"/>
          <w:sz w:val="24"/>
          <w:szCs w:val="24"/>
        </w:rPr>
        <w:t>í a výchovy proti projevům rasis</w:t>
      </w:r>
      <w:r w:rsidRPr="00AF5475">
        <w:rPr>
          <w:rFonts w:ascii="Times New Roman" w:hAnsi="Times New Roman" w:cs="Times New Roman"/>
          <w:sz w:val="24"/>
          <w:szCs w:val="24"/>
        </w:rPr>
        <w:t>mu a šikany.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Prevence se stala samozřejmou součástí všech tematických plánů jednotlivých předmětů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 stejně tak se dotýká i mimoškolních aktivit žáků. Jedná se zejména o témata: zdravé stravovací návyky, vztahy mezi lidmi – soužití ve společnosti apod. – tato témata jsou součástí daných předmětů, kdy je výklad doplněn o zajímavé vyučovací metody, projekci filmů, práci ve skupinách a podobně.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Primární prevence vykonávaná vedením školy a všemi pedagogy byla účinná. Během</w:t>
      </w:r>
    </w:p>
    <w:p w:rsidR="007163EA" w:rsidRPr="00AF5475" w:rsidRDefault="00780A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školního roku byla přijata řada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operativních opatření a škola nevykazovala vzrůstající tendenci výskytu sociálně-patologických jevů.</w:t>
      </w:r>
    </w:p>
    <w:p w:rsidR="007163EA" w:rsidRPr="00AF5475" w:rsidRDefault="003947B3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2024/2025 naši školu nenavštěvoval žádný žák z vyloučené lokality</w:t>
      </w:r>
      <w:r w:rsidR="002375DB">
        <w:rPr>
          <w:rFonts w:ascii="Times New Roman" w:hAnsi="Times New Roman" w:cs="Times New Roman"/>
          <w:sz w:val="24"/>
          <w:szCs w:val="24"/>
        </w:rPr>
        <w:t>, jako v letech minulých, proto značně klesla absence žáků</w:t>
      </w:r>
      <w:r w:rsidR="009A027A" w:rsidRPr="00AF5475">
        <w:rPr>
          <w:rFonts w:ascii="Times New Roman" w:hAnsi="Times New Roman" w:cs="Times New Roman"/>
          <w:sz w:val="24"/>
          <w:szCs w:val="24"/>
        </w:rPr>
        <w:t>.</w:t>
      </w:r>
    </w:p>
    <w:p w:rsidR="007163EA" w:rsidRPr="00AF5475" w:rsidRDefault="001473B9">
      <w:pPr>
        <w:pStyle w:val="Nadpis1"/>
        <w:rPr>
          <w:rFonts w:cs="Times New Roman"/>
          <w:sz w:val="24"/>
          <w:szCs w:val="24"/>
        </w:rPr>
      </w:pPr>
      <w:bookmarkStart w:id="46" w:name="_Toc526945979"/>
      <w:r w:rsidRPr="00AF5475">
        <w:rPr>
          <w:rFonts w:cs="Times New Roman"/>
        </w:rPr>
        <w:t>7. Údaje o dalším vzdělávání pedagogických pracovníků</w:t>
      </w:r>
      <w:bookmarkEnd w:id="46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Studium ke splnění kvalifikačních předpokladů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b) Studium k prohlubování odborné kvalifikace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Využíváme především akcí, jež jsou organizovány VISK Mladá Boleslav a Služba škole Mladá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Boleslav</w:t>
      </w:r>
      <w:r w:rsidR="00110C48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AF5475">
        <w:rPr>
          <w:rFonts w:ascii="Times New Roman" w:hAnsi="Times New Roman" w:cs="Times New Roman"/>
          <w:i/>
          <w:iCs/>
          <w:sz w:val="24"/>
          <w:szCs w:val="24"/>
        </w:rPr>
        <w:t xml:space="preserve"> NIDV</w:t>
      </w:r>
      <w:r w:rsidR="00110C48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proofErr w:type="gramStart"/>
      <w:r w:rsidR="00110C48">
        <w:rPr>
          <w:rFonts w:ascii="Times New Roman" w:hAnsi="Times New Roman" w:cs="Times New Roman"/>
          <w:i/>
          <w:iCs/>
          <w:sz w:val="24"/>
          <w:szCs w:val="24"/>
        </w:rPr>
        <w:t>Infra</w:t>
      </w:r>
      <w:proofErr w:type="spellEnd"/>
      <w:r w:rsidR="00110C48">
        <w:rPr>
          <w:rFonts w:ascii="Times New Roman" w:hAnsi="Times New Roman" w:cs="Times New Roman"/>
          <w:i/>
          <w:iCs/>
          <w:sz w:val="24"/>
          <w:szCs w:val="24"/>
        </w:rPr>
        <w:t xml:space="preserve">,, </w:t>
      </w:r>
      <w:proofErr w:type="spellStart"/>
      <w:r w:rsidR="00110C48">
        <w:rPr>
          <w:rFonts w:ascii="Times New Roman" w:hAnsi="Times New Roman" w:cs="Times New Roman"/>
          <w:i/>
          <w:iCs/>
          <w:sz w:val="24"/>
          <w:szCs w:val="24"/>
        </w:rPr>
        <w:t>Descarres</w:t>
      </w:r>
      <w:proofErr w:type="spellEnd"/>
      <w:proofErr w:type="gramEnd"/>
      <w:r w:rsidR="00110C48">
        <w:rPr>
          <w:rFonts w:ascii="Times New Roman" w:hAnsi="Times New Roman" w:cs="Times New Roman"/>
          <w:i/>
          <w:iCs/>
          <w:sz w:val="24"/>
          <w:szCs w:val="24"/>
        </w:rPr>
        <w:t>, Tvořivá škola a Zřetel</w:t>
      </w:r>
      <w:r w:rsidRPr="00AF5475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68055C">
        <w:rPr>
          <w:rFonts w:ascii="Times New Roman" w:hAnsi="Times New Roman" w:cs="Times New Roman"/>
          <w:i/>
          <w:iCs/>
          <w:sz w:val="24"/>
          <w:szCs w:val="24"/>
        </w:rPr>
        <w:t xml:space="preserve"> Při financování programů DVPP využíváme zejm. prostředků z programu OP JAK I.</w:t>
      </w: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3539"/>
        <w:gridCol w:w="1726"/>
        <w:gridCol w:w="2092"/>
        <w:gridCol w:w="1705"/>
      </w:tblGrid>
      <w:tr w:rsidR="007163EA" w:rsidRPr="00AF5475">
        <w:tc>
          <w:tcPr>
            <w:tcW w:w="9062" w:type="dxa"/>
            <w:gridSpan w:val="4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Další vzdělávání pedagogických pracovníků – přehled akcí</w:t>
            </w:r>
          </w:p>
        </w:tc>
      </w:tr>
      <w:tr w:rsidR="007163EA" w:rsidRPr="00AF5475">
        <w:tc>
          <w:tcPr>
            <w:tcW w:w="3539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Název vzdělávací akce</w:t>
            </w:r>
          </w:p>
        </w:tc>
        <w:tc>
          <w:tcPr>
            <w:tcW w:w="1726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Datum</w:t>
            </w:r>
          </w:p>
        </w:tc>
        <w:tc>
          <w:tcPr>
            <w:tcW w:w="2092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Vzděl</w:t>
            </w:r>
            <w:proofErr w:type="spellEnd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Inst</w:t>
            </w:r>
            <w:proofErr w:type="spellEnd"/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5" w:type="dxa"/>
            <w:shd w:val="clear" w:color="auto" w:fill="EEECE1" w:themeFill="background2"/>
          </w:tcPr>
          <w:p w:rsidR="007163EA" w:rsidRPr="00AF5475" w:rsidRDefault="001473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475">
              <w:rPr>
                <w:rFonts w:ascii="Times New Roman" w:hAnsi="Times New Roman" w:cs="Times New Roman"/>
                <w:sz w:val="24"/>
                <w:szCs w:val="24"/>
              </w:rPr>
              <w:t>Účast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Genetická metoda čtení v 1. roč.</w:t>
            </w:r>
          </w:p>
        </w:tc>
        <w:tc>
          <w:tcPr>
            <w:tcW w:w="1726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8055C">
              <w:rPr>
                <w:rFonts w:ascii="Times New Roman" w:hAnsi="Times New Roman" w:cs="Times New Roman"/>
                <w:sz w:val="20"/>
                <w:szCs w:val="20"/>
              </w:rPr>
              <w:t>.9.202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:rsidR="007163EA" w:rsidRPr="00AF5475" w:rsidRDefault="0068055C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Učitelka </w:t>
            </w:r>
            <w:r w:rsidR="00110C48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Š</w:t>
            </w:r>
          </w:p>
        </w:tc>
      </w:tr>
      <w:tr w:rsidR="0032024A" w:rsidRPr="00AF5475">
        <w:tc>
          <w:tcPr>
            <w:tcW w:w="3539" w:type="dxa"/>
          </w:tcPr>
          <w:p w:rsidR="0032024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Grafomotorický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kurz</w:t>
            </w:r>
          </w:p>
        </w:tc>
        <w:tc>
          <w:tcPr>
            <w:tcW w:w="1726" w:type="dxa"/>
          </w:tcPr>
          <w:p w:rsidR="0032024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68055C">
              <w:rPr>
                <w:rFonts w:ascii="Times New Roman" w:hAnsi="Times New Roman" w:cs="Times New Roman"/>
                <w:sz w:val="20"/>
                <w:szCs w:val="20"/>
              </w:rPr>
              <w:t>.10.202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32024A" w:rsidRPr="00AF5475" w:rsidRDefault="006805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Descartes</w:t>
            </w:r>
          </w:p>
        </w:tc>
        <w:tc>
          <w:tcPr>
            <w:tcW w:w="1705" w:type="dxa"/>
          </w:tcPr>
          <w:p w:rsidR="0032024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ZŠ</w:t>
            </w:r>
          </w:p>
        </w:tc>
      </w:tr>
      <w:tr w:rsidR="0032024A" w:rsidRPr="00AF5475">
        <w:tc>
          <w:tcPr>
            <w:tcW w:w="3539" w:type="dxa"/>
          </w:tcPr>
          <w:p w:rsidR="0032024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Dělení, Sítě krychle</w:t>
            </w:r>
          </w:p>
        </w:tc>
        <w:tc>
          <w:tcPr>
            <w:tcW w:w="1726" w:type="dxa"/>
          </w:tcPr>
          <w:p w:rsidR="0032024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32024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H-Mat</w:t>
            </w:r>
          </w:p>
        </w:tc>
        <w:tc>
          <w:tcPr>
            <w:tcW w:w="1705" w:type="dxa"/>
          </w:tcPr>
          <w:p w:rsidR="0032024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Zástupce ředitele a jeho pozice</w:t>
            </w:r>
          </w:p>
        </w:tc>
        <w:tc>
          <w:tcPr>
            <w:tcW w:w="1726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92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Descartes</w:t>
            </w:r>
          </w:p>
        </w:tc>
        <w:tc>
          <w:tcPr>
            <w:tcW w:w="1705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Zástupkyně ŘŠ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Výuka TV a školská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legisl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26" w:type="dxa"/>
          </w:tcPr>
          <w:p w:rsidR="007163EA" w:rsidRPr="00AF5475" w:rsidRDefault="00D56D2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110C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.1</w:t>
            </w:r>
            <w:r w:rsidR="00110C4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 w:rsidR="00110C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proofErr w:type="gramEnd"/>
          </w:p>
        </w:tc>
        <w:tc>
          <w:tcPr>
            <w:tcW w:w="2092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NPI</w:t>
            </w:r>
          </w:p>
        </w:tc>
        <w:tc>
          <w:tcPr>
            <w:tcW w:w="1705" w:type="dxa"/>
          </w:tcPr>
          <w:p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ZŠ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Slovní hodnocení</w:t>
            </w:r>
          </w:p>
        </w:tc>
        <w:tc>
          <w:tcPr>
            <w:tcW w:w="1726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.1.</w:t>
            </w:r>
            <w:r w:rsidR="0032024A" w:rsidRPr="00AF5475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92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Lucie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Darsa</w:t>
            </w:r>
            <w:proofErr w:type="spellEnd"/>
          </w:p>
        </w:tc>
        <w:tc>
          <w:tcPr>
            <w:tcW w:w="1705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MŠ</w:t>
            </w:r>
            <w:r w:rsidR="0032024A" w:rsidRPr="00AF5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Žák s ADHD v běžné třídě ZŠ</w:t>
            </w:r>
          </w:p>
        </w:tc>
        <w:tc>
          <w:tcPr>
            <w:tcW w:w="1726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92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Tvořivá škola</w:t>
            </w:r>
          </w:p>
        </w:tc>
        <w:tc>
          <w:tcPr>
            <w:tcW w:w="1705" w:type="dxa"/>
          </w:tcPr>
          <w:p w:rsidR="007163EA" w:rsidRPr="00AF5475" w:rsidRDefault="00D56D2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Učitelka</w:t>
            </w:r>
            <w:r w:rsidR="00110C48">
              <w:rPr>
                <w:rFonts w:ascii="Times New Roman" w:hAnsi="Times New Roman" w:cs="Times New Roman"/>
                <w:sz w:val="20"/>
                <w:szCs w:val="20"/>
              </w:rPr>
              <w:t>ZŠ</w:t>
            </w:r>
            <w:proofErr w:type="spellEnd"/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Rozvoj čtenářské gramotnosti u dětí s narušenou komun.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schop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726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92" w:type="dxa"/>
          </w:tcPr>
          <w:p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VISK</w:t>
            </w:r>
          </w:p>
        </w:tc>
        <w:tc>
          <w:tcPr>
            <w:tcW w:w="1705" w:type="dxa"/>
          </w:tcPr>
          <w:p w:rsidR="007163EA" w:rsidRPr="00AF5475" w:rsidRDefault="00D56D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Učitelka M</w:t>
            </w:r>
            <w:r w:rsidR="00297A34" w:rsidRPr="00AF5475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 inovovat ŠVP v MŠ</w:t>
            </w:r>
          </w:p>
        </w:tc>
        <w:tc>
          <w:tcPr>
            <w:tcW w:w="1726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12. 5., 2025</w:t>
            </w:r>
          </w:p>
        </w:tc>
        <w:tc>
          <w:tcPr>
            <w:tcW w:w="2092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Lucie.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Dendysová</w:t>
            </w:r>
            <w:proofErr w:type="spellEnd"/>
          </w:p>
        </w:tc>
        <w:tc>
          <w:tcPr>
            <w:tcW w:w="1705" w:type="dxa"/>
          </w:tcPr>
          <w:p w:rsidR="007163EA" w:rsidRPr="00AF5475" w:rsidRDefault="0047626F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F5475">
              <w:rPr>
                <w:rFonts w:ascii="Times New Roman" w:hAnsi="Times New Roman" w:cs="Times New Roman"/>
                <w:sz w:val="20"/>
                <w:szCs w:val="20"/>
              </w:rPr>
              <w:t>Učitelka</w:t>
            </w:r>
            <w:r w:rsidR="001473B9" w:rsidRPr="00AF547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0C48">
              <w:rPr>
                <w:rFonts w:ascii="Times New Roman" w:hAnsi="Times New Roman" w:cs="Times New Roman"/>
                <w:sz w:val="20"/>
                <w:szCs w:val="20"/>
              </w:rPr>
              <w:t>M</w:t>
            </w:r>
            <w:r w:rsidR="001473B9" w:rsidRPr="00AF5475">
              <w:rPr>
                <w:rFonts w:ascii="Times New Roman" w:hAnsi="Times New Roman" w:cs="Times New Roman"/>
                <w:sz w:val="20"/>
                <w:szCs w:val="20"/>
              </w:rPr>
              <w:t>Š</w:t>
            </w:r>
          </w:p>
        </w:tc>
      </w:tr>
      <w:tr w:rsidR="007163EA" w:rsidRPr="00AF5475">
        <w:tc>
          <w:tcPr>
            <w:tcW w:w="3539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Jak na třídní pravidla</w:t>
            </w:r>
          </w:p>
        </w:tc>
        <w:tc>
          <w:tcPr>
            <w:tcW w:w="1726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  <w:r w:rsidR="00D56D2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092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Descartes</w:t>
            </w:r>
          </w:p>
        </w:tc>
        <w:tc>
          <w:tcPr>
            <w:tcW w:w="1705" w:type="dxa"/>
          </w:tcPr>
          <w:p w:rsidR="007163EA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Vychovatelka ŠD</w:t>
            </w:r>
          </w:p>
        </w:tc>
      </w:tr>
      <w:tr w:rsidR="00110C48" w:rsidRPr="00AF5475">
        <w:tc>
          <w:tcPr>
            <w:tcW w:w="3539" w:type="dxa"/>
          </w:tcPr>
          <w:p w:rsidR="00110C48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Jak na třídní pravidla</w:t>
            </w:r>
          </w:p>
        </w:tc>
        <w:tc>
          <w:tcPr>
            <w:tcW w:w="1726" w:type="dxa"/>
          </w:tcPr>
          <w:p w:rsidR="00110C48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1..6.2025.</w:t>
            </w:r>
          </w:p>
        </w:tc>
        <w:tc>
          <w:tcPr>
            <w:tcW w:w="2092" w:type="dxa"/>
          </w:tcPr>
          <w:p w:rsidR="00110C48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Descartes</w:t>
            </w:r>
          </w:p>
        </w:tc>
        <w:tc>
          <w:tcPr>
            <w:tcW w:w="1705" w:type="dxa"/>
          </w:tcPr>
          <w:p w:rsidR="00110C48" w:rsidRPr="00AF5475" w:rsidRDefault="00110C48" w:rsidP="00110C4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Vychovatelka ŠD</w:t>
            </w:r>
          </w:p>
        </w:tc>
      </w:tr>
    </w:tbl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Finance přidělené škole na DVPP jsme se snažili využít co nejúčelněji. Kromě kursovného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za vzdělávací akce, byly tyto prostředky v menší míře využity na zakoupení odborné literatury a na cestovné. Snažíme se využívat i seminářů, které jsou poskytovány zdarma. </w:t>
      </w:r>
      <w:r w:rsidR="00424DCD" w:rsidRPr="00AF5475">
        <w:rPr>
          <w:rFonts w:ascii="Times New Roman" w:hAnsi="Times New Roman" w:cs="Times New Roman"/>
          <w:sz w:val="24"/>
          <w:szCs w:val="24"/>
        </w:rPr>
        <w:t xml:space="preserve">V této souvislosti se nám velmi osvědčila spolupráce s místní akční skupinou Dolní Pojizeří. </w:t>
      </w:r>
    </w:p>
    <w:p w:rsidR="00D956FF" w:rsidRPr="00AF5475" w:rsidRDefault="00424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Kurzy probíhaly dle Plánu další</w:t>
      </w:r>
      <w:r w:rsidR="002D6D8C" w:rsidRPr="00AF5475">
        <w:rPr>
          <w:rFonts w:ascii="Times New Roman" w:hAnsi="Times New Roman" w:cs="Times New Roman"/>
          <w:sz w:val="24"/>
          <w:szCs w:val="24"/>
        </w:rPr>
        <w:t>ho vzdělávání na</w:t>
      </w:r>
      <w:r w:rsidR="00B90211">
        <w:rPr>
          <w:rFonts w:ascii="Times New Roman" w:hAnsi="Times New Roman" w:cs="Times New Roman"/>
          <w:sz w:val="24"/>
          <w:szCs w:val="24"/>
        </w:rPr>
        <w:t xml:space="preserve"> školní rok 202</w:t>
      </w:r>
      <w:r w:rsidR="002375DB">
        <w:rPr>
          <w:rFonts w:ascii="Times New Roman" w:hAnsi="Times New Roman" w:cs="Times New Roman"/>
          <w:sz w:val="24"/>
          <w:szCs w:val="24"/>
        </w:rPr>
        <w:t>4</w:t>
      </w:r>
      <w:r w:rsidR="00B90211">
        <w:rPr>
          <w:rFonts w:ascii="Times New Roman" w:hAnsi="Times New Roman" w:cs="Times New Roman"/>
          <w:sz w:val="24"/>
          <w:szCs w:val="24"/>
        </w:rPr>
        <w:t>-202</w:t>
      </w:r>
      <w:r w:rsidR="002375DB">
        <w:rPr>
          <w:rFonts w:ascii="Times New Roman" w:hAnsi="Times New Roman" w:cs="Times New Roman"/>
          <w:sz w:val="24"/>
          <w:szCs w:val="24"/>
        </w:rPr>
        <w:t>5</w:t>
      </w:r>
      <w:r w:rsidR="00B90211">
        <w:rPr>
          <w:rFonts w:ascii="Times New Roman" w:hAnsi="Times New Roman" w:cs="Times New Roman"/>
          <w:sz w:val="24"/>
          <w:szCs w:val="24"/>
        </w:rPr>
        <w:t xml:space="preserve">. </w:t>
      </w:r>
      <w:r w:rsidR="00D956FF" w:rsidRPr="00AF5475">
        <w:rPr>
          <w:rFonts w:ascii="Times New Roman" w:hAnsi="Times New Roman" w:cs="Times New Roman"/>
          <w:sz w:val="24"/>
          <w:szCs w:val="24"/>
        </w:rPr>
        <w:t xml:space="preserve">Trendem v oblasti dalšího vzdělávání pedagogických pracovníků je v současnosti vzdělávání formou </w:t>
      </w:r>
      <w:proofErr w:type="spellStart"/>
      <w:r w:rsidR="00D956FF" w:rsidRPr="00AF5475">
        <w:rPr>
          <w:rFonts w:ascii="Times New Roman" w:hAnsi="Times New Roman" w:cs="Times New Roman"/>
          <w:sz w:val="24"/>
          <w:szCs w:val="24"/>
        </w:rPr>
        <w:t>webinářů</w:t>
      </w:r>
      <w:proofErr w:type="spellEnd"/>
      <w:r w:rsidR="00D956FF" w:rsidRPr="00AF5475">
        <w:rPr>
          <w:rFonts w:ascii="Times New Roman" w:hAnsi="Times New Roman" w:cs="Times New Roman"/>
          <w:sz w:val="24"/>
          <w:szCs w:val="24"/>
        </w:rPr>
        <w:t xml:space="preserve"> na úkor prezenční výuky. Přesto se snažíme upřednostňovat prezenční formy vzdělávání, neboť umožňují osobní setkávání a jsou obecně přínosnější a lépe kontrolovatelné.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47" w:name="_Toc526945980"/>
      <w:r w:rsidRPr="00AF5475">
        <w:rPr>
          <w:rFonts w:cs="Times New Roman"/>
        </w:rPr>
        <w:t>8. Údaje o aktivitách a prezentaci školy na veřejnosti</w:t>
      </w:r>
      <w:bookmarkEnd w:id="47"/>
    </w:p>
    <w:p w:rsidR="007163EA" w:rsidRPr="00AF5475" w:rsidRDefault="001473B9" w:rsidP="005E612A">
      <w:pPr>
        <w:pStyle w:val="Nadpis2"/>
        <w:rPr>
          <w:rFonts w:ascii="Times New Roman" w:hAnsi="Times New Roman" w:cs="Times New Roman"/>
        </w:rPr>
      </w:pPr>
      <w:bookmarkStart w:id="48" w:name="_Toc526945981"/>
      <w:r w:rsidRPr="00AF5475">
        <w:rPr>
          <w:rFonts w:ascii="Times New Roman" w:hAnsi="Times New Roman" w:cs="Times New Roman"/>
        </w:rPr>
        <w:t>8.1 Sportovně turistické kurzy</w:t>
      </w:r>
      <w:bookmarkEnd w:id="48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a/ Plavecký výcvik</w:t>
      </w:r>
    </w:p>
    <w:p w:rsidR="007163EA" w:rsidRPr="00AF5475" w:rsidRDefault="00EA51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Plavecký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výcvik </w:t>
      </w:r>
      <w:r w:rsidR="00D956FF" w:rsidRPr="00AF5475">
        <w:rPr>
          <w:rFonts w:ascii="Times New Roman" w:hAnsi="Times New Roman" w:cs="Times New Roman"/>
          <w:sz w:val="24"/>
          <w:szCs w:val="24"/>
        </w:rPr>
        <w:t>proběhl podle plánu v jarních měsících roku 202</w:t>
      </w:r>
      <w:r w:rsidR="002375DB">
        <w:rPr>
          <w:rFonts w:ascii="Times New Roman" w:hAnsi="Times New Roman" w:cs="Times New Roman"/>
          <w:sz w:val="24"/>
          <w:szCs w:val="24"/>
        </w:rPr>
        <w:t>5</w:t>
      </w:r>
      <w:r w:rsidR="00A82798" w:rsidRPr="00AF5475">
        <w:rPr>
          <w:rFonts w:ascii="Times New Roman" w:hAnsi="Times New Roman" w:cs="Times New Roman"/>
          <w:sz w:val="24"/>
          <w:szCs w:val="24"/>
        </w:rPr>
        <w:t xml:space="preserve">. V termínu </w:t>
      </w:r>
      <w:r w:rsidR="002375DB">
        <w:rPr>
          <w:rFonts w:ascii="Times New Roman" w:hAnsi="Times New Roman" w:cs="Times New Roman"/>
          <w:sz w:val="24"/>
          <w:szCs w:val="24"/>
        </w:rPr>
        <w:t>21</w:t>
      </w:r>
      <w:r w:rsidR="00A82798" w:rsidRPr="00AF5475">
        <w:rPr>
          <w:rFonts w:ascii="Times New Roman" w:hAnsi="Times New Roman" w:cs="Times New Roman"/>
          <w:sz w:val="24"/>
          <w:szCs w:val="24"/>
        </w:rPr>
        <w:t xml:space="preserve">. 5. – </w:t>
      </w:r>
      <w:r w:rsidR="002375DB">
        <w:rPr>
          <w:rFonts w:ascii="Times New Roman" w:hAnsi="Times New Roman" w:cs="Times New Roman"/>
          <w:sz w:val="24"/>
          <w:szCs w:val="24"/>
        </w:rPr>
        <w:t>26</w:t>
      </w:r>
      <w:r w:rsidR="00A82798" w:rsidRPr="00AF5475">
        <w:rPr>
          <w:rFonts w:ascii="Times New Roman" w:hAnsi="Times New Roman" w:cs="Times New Roman"/>
          <w:sz w:val="24"/>
          <w:szCs w:val="24"/>
        </w:rPr>
        <w:t xml:space="preserve">. 6. se děti zúčastnily celkem pětkrát plaveckého kurzu v bazénu v Mladé Boleslavi, čímž byla splněna hodinová dotace na plavání stanovená dle RVP pro vzdělávání na 1. stupni. </w:t>
      </w:r>
    </w:p>
    <w:p w:rsidR="00A82798" w:rsidRPr="00AF5475" w:rsidRDefault="00A8279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Plavání se také zúčastnily děti z mateřské školy.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>b/ Škola v přírodě</w:t>
      </w:r>
    </w:p>
    <w:p w:rsidR="00E467A8" w:rsidRPr="00AF5475" w:rsidRDefault="002D6D8C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v přírodě se uskutečn</w:t>
      </w:r>
      <w:r w:rsidR="005E6199" w:rsidRPr="00AF5475">
        <w:rPr>
          <w:rFonts w:ascii="Times New Roman" w:hAnsi="Times New Roman" w:cs="Times New Roman"/>
          <w:sz w:val="24"/>
          <w:szCs w:val="24"/>
        </w:rPr>
        <w:t>ila na konci školního rok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u od </w:t>
      </w:r>
      <w:r w:rsidR="002375DB">
        <w:rPr>
          <w:rFonts w:ascii="Times New Roman" w:hAnsi="Times New Roman" w:cs="Times New Roman"/>
          <w:sz w:val="24"/>
          <w:szCs w:val="24"/>
        </w:rPr>
        <w:t>16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do </w:t>
      </w:r>
      <w:r w:rsidR="002375DB">
        <w:rPr>
          <w:rFonts w:ascii="Times New Roman" w:hAnsi="Times New Roman" w:cs="Times New Roman"/>
          <w:sz w:val="24"/>
          <w:szCs w:val="24"/>
        </w:rPr>
        <w:t>20.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2375DB">
        <w:rPr>
          <w:rFonts w:ascii="Times New Roman" w:hAnsi="Times New Roman" w:cs="Times New Roman"/>
          <w:sz w:val="24"/>
          <w:szCs w:val="24"/>
        </w:rPr>
        <w:t>6</w:t>
      </w:r>
      <w:r w:rsidRPr="00AF5475">
        <w:rPr>
          <w:rFonts w:ascii="Times New Roman" w:hAnsi="Times New Roman" w:cs="Times New Roman"/>
          <w:sz w:val="24"/>
          <w:szCs w:val="24"/>
        </w:rPr>
        <w:t>.</w:t>
      </w:r>
      <w:r w:rsidR="00EF74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E467A8" w:rsidRPr="00AF5475">
        <w:rPr>
          <w:rFonts w:ascii="Times New Roman" w:hAnsi="Times New Roman" w:cs="Times New Roman"/>
          <w:sz w:val="24"/>
          <w:szCs w:val="24"/>
        </w:rPr>
        <w:t>202</w:t>
      </w:r>
      <w:r w:rsidR="002375DB">
        <w:rPr>
          <w:rFonts w:ascii="Times New Roman" w:hAnsi="Times New Roman" w:cs="Times New Roman"/>
          <w:sz w:val="24"/>
          <w:szCs w:val="24"/>
        </w:rPr>
        <w:t>5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 v penzionu </w:t>
      </w:r>
      <w:r w:rsidR="002375DB">
        <w:rPr>
          <w:rFonts w:ascii="Times New Roman" w:hAnsi="Times New Roman" w:cs="Times New Roman"/>
          <w:sz w:val="24"/>
          <w:szCs w:val="24"/>
        </w:rPr>
        <w:t>Anna v Rokytnici nad Jizerou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. Žáci byli ubytováni </w:t>
      </w:r>
      <w:r w:rsidR="002375DB">
        <w:rPr>
          <w:rFonts w:ascii="Times New Roman" w:hAnsi="Times New Roman" w:cs="Times New Roman"/>
          <w:sz w:val="24"/>
          <w:szCs w:val="24"/>
        </w:rPr>
        <w:t>v apartmánových pokojích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, měli zajištěnou plnou penzi a vzdělávací program v okolí penzionu. Žáci navštívili </w:t>
      </w:r>
      <w:r w:rsidR="002375DB">
        <w:rPr>
          <w:rFonts w:ascii="Times New Roman" w:hAnsi="Times New Roman" w:cs="Times New Roman"/>
          <w:sz w:val="24"/>
          <w:szCs w:val="24"/>
        </w:rPr>
        <w:t>Zlaté návrší, Dvoračky, Hornické muzeum</w:t>
      </w:r>
      <w:r w:rsidR="00A37870">
        <w:rPr>
          <w:rFonts w:ascii="Times New Roman" w:hAnsi="Times New Roman" w:cs="Times New Roman"/>
          <w:sz w:val="24"/>
          <w:szCs w:val="24"/>
        </w:rPr>
        <w:t xml:space="preserve"> v Harrachově a </w:t>
      </w:r>
      <w:r w:rsidR="002375DB">
        <w:rPr>
          <w:rFonts w:ascii="Times New Roman" w:hAnsi="Times New Roman" w:cs="Times New Roman"/>
          <w:sz w:val="24"/>
          <w:szCs w:val="24"/>
        </w:rPr>
        <w:t>Muzeum ve Vysokém nad Jizerou</w:t>
      </w:r>
      <w:r w:rsidR="00E467A8" w:rsidRPr="00AF5475">
        <w:rPr>
          <w:rFonts w:ascii="Times New Roman" w:hAnsi="Times New Roman" w:cs="Times New Roman"/>
          <w:sz w:val="24"/>
          <w:szCs w:val="24"/>
        </w:rPr>
        <w:t>. Pedagogický dozor vykonávaly tři učitelky základní a mateřské školy. Akce se zúčastnili také předškoláci z mateřské školy.</w:t>
      </w:r>
    </w:p>
    <w:p w:rsidR="002D6D8C" w:rsidRPr="00AF5475" w:rsidRDefault="002D6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Obec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 xml:space="preserve"> podpořila k</w:t>
      </w:r>
      <w:r w:rsidR="00E467A8" w:rsidRPr="00AF5475">
        <w:rPr>
          <w:rFonts w:ascii="Times New Roman" w:hAnsi="Times New Roman" w:cs="Times New Roman"/>
          <w:sz w:val="24"/>
          <w:szCs w:val="24"/>
        </w:rPr>
        <w:t xml:space="preserve">onání školy v přírodě částkou 15 </w:t>
      </w:r>
      <w:r w:rsidRPr="00AF5475">
        <w:rPr>
          <w:rFonts w:ascii="Times New Roman" w:hAnsi="Times New Roman" w:cs="Times New Roman"/>
          <w:sz w:val="24"/>
          <w:szCs w:val="24"/>
        </w:rPr>
        <w:t>000Kč.</w:t>
      </w:r>
    </w:p>
    <w:p w:rsidR="002D6D8C" w:rsidRPr="00AF5475" w:rsidRDefault="002D6D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49" w:name="_Toc526945982"/>
      <w:r w:rsidRPr="00AF5475">
        <w:rPr>
          <w:rFonts w:ascii="Times New Roman" w:hAnsi="Times New Roman" w:cs="Times New Roman"/>
        </w:rPr>
        <w:t>8.2 Projekty, další akce, kulturní akce</w:t>
      </w:r>
      <w:bookmarkEnd w:id="49"/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ZÁŘÍ</w:t>
      </w:r>
    </w:p>
    <w:p w:rsidR="007163EA" w:rsidRPr="00AF5475" w:rsidRDefault="00CD599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  <w:t>Zahájení školního roku</w:t>
      </w:r>
    </w:p>
    <w:p w:rsidR="007163EA" w:rsidRPr="00AF5475" w:rsidRDefault="00CD599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9.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</w:r>
      <w:r w:rsidR="00854F3A">
        <w:rPr>
          <w:rFonts w:ascii="Times New Roman" w:hAnsi="Times New Roman" w:cs="Times New Roman"/>
          <w:sz w:val="24"/>
          <w:szCs w:val="24"/>
        </w:rPr>
        <w:t>Informační třídní schůzky M</w:t>
      </w:r>
      <w:r w:rsidR="00504531" w:rsidRPr="00AF5475">
        <w:rPr>
          <w:rFonts w:ascii="Times New Roman" w:hAnsi="Times New Roman" w:cs="Times New Roman"/>
          <w:sz w:val="24"/>
          <w:szCs w:val="24"/>
        </w:rPr>
        <w:t>Š</w:t>
      </w:r>
    </w:p>
    <w:p w:rsidR="007163EA" w:rsidRPr="00AF5475" w:rsidRDefault="00CD599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973538" w:rsidRPr="00AF5475">
        <w:rPr>
          <w:rFonts w:ascii="Times New Roman" w:hAnsi="Times New Roman" w:cs="Times New Roman"/>
          <w:sz w:val="24"/>
          <w:szCs w:val="24"/>
        </w:rPr>
        <w:t xml:space="preserve"> 9. 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  <w:t>I</w:t>
      </w:r>
      <w:r w:rsidR="00854F3A">
        <w:rPr>
          <w:rFonts w:ascii="Times New Roman" w:hAnsi="Times New Roman" w:cs="Times New Roman"/>
          <w:sz w:val="24"/>
          <w:szCs w:val="24"/>
        </w:rPr>
        <w:t>nformační třídní schůzky Z</w:t>
      </w:r>
      <w:r w:rsidR="00504531" w:rsidRPr="00AF5475">
        <w:rPr>
          <w:rFonts w:ascii="Times New Roman" w:hAnsi="Times New Roman" w:cs="Times New Roman"/>
          <w:sz w:val="24"/>
          <w:szCs w:val="24"/>
        </w:rPr>
        <w:t>Š</w:t>
      </w:r>
    </w:p>
    <w:p w:rsidR="00504531" w:rsidRPr="00AF5475" w:rsidRDefault="00854F3A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CD5994">
        <w:rPr>
          <w:rFonts w:ascii="Times New Roman" w:hAnsi="Times New Roman" w:cs="Times New Roman"/>
          <w:sz w:val="24"/>
          <w:szCs w:val="24"/>
        </w:rPr>
        <w:t>6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504531" w:rsidRPr="00AF5475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 w:rsidR="00CD5994">
        <w:rPr>
          <w:rFonts w:ascii="Times New Roman" w:hAnsi="Times New Roman" w:cs="Times New Roman"/>
          <w:sz w:val="24"/>
          <w:szCs w:val="24"/>
        </w:rPr>
        <w:t>Rytmická show</w:t>
      </w:r>
    </w:p>
    <w:p w:rsidR="00973538" w:rsidRDefault="00CD599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973538" w:rsidRPr="00AF5475">
        <w:rPr>
          <w:rFonts w:ascii="Times New Roman" w:hAnsi="Times New Roman" w:cs="Times New Roman"/>
          <w:sz w:val="24"/>
          <w:szCs w:val="24"/>
        </w:rPr>
        <w:t>. 9.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Indiánský den – výuka v převlecích za Indiány</w:t>
      </w:r>
    </w:p>
    <w:p w:rsidR="00CD5994" w:rsidRDefault="00CD599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27. 9.</w:t>
      </w:r>
      <w:r>
        <w:rPr>
          <w:rFonts w:ascii="Times New Roman" w:hAnsi="Times New Roman" w:cs="Times New Roman"/>
          <w:sz w:val="24"/>
          <w:szCs w:val="24"/>
        </w:rPr>
        <w:tab/>
        <w:t>Projektový den – sv. Václav</w:t>
      </w:r>
    </w:p>
    <w:p w:rsidR="00CD5994" w:rsidRPr="00AF5475" w:rsidRDefault="00CD5994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 – 30.9.</w:t>
      </w:r>
      <w:r>
        <w:rPr>
          <w:rFonts w:ascii="Times New Roman" w:hAnsi="Times New Roman" w:cs="Times New Roman"/>
          <w:sz w:val="24"/>
          <w:szCs w:val="24"/>
        </w:rPr>
        <w:tab/>
        <w:t xml:space="preserve">Domácí příprava do soutěže </w:t>
      </w:r>
      <w:proofErr w:type="spellStart"/>
      <w:r>
        <w:rPr>
          <w:rFonts w:ascii="Times New Roman" w:hAnsi="Times New Roman" w:cs="Times New Roman"/>
          <w:sz w:val="24"/>
          <w:szCs w:val="24"/>
        </w:rPr>
        <w:t>Podzimníček</w:t>
      </w:r>
      <w:proofErr w:type="spellEnd"/>
    </w:p>
    <w:p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ŘÍJEN</w:t>
      </w:r>
    </w:p>
    <w:p w:rsidR="007163EA" w:rsidRDefault="00CD599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04531" w:rsidRPr="00AF5475">
        <w:rPr>
          <w:rFonts w:ascii="Times New Roman" w:hAnsi="Times New Roman" w:cs="Times New Roman"/>
          <w:sz w:val="24"/>
          <w:szCs w:val="24"/>
        </w:rPr>
        <w:t>.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F21FC" w:rsidRPr="00AF5475">
        <w:rPr>
          <w:rFonts w:ascii="Times New Roman" w:hAnsi="Times New Roman" w:cs="Times New Roman"/>
          <w:sz w:val="24"/>
          <w:szCs w:val="24"/>
        </w:rPr>
        <w:t>10.</w:t>
      </w:r>
      <w:r w:rsidR="00AF21FC" w:rsidRPr="00AF5475"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Podzimníček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výstava výrobků</w:t>
      </w:r>
    </w:p>
    <w:p w:rsidR="00854F3A" w:rsidRPr="00AF5475" w:rsidRDefault="00CD599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854F3A">
        <w:rPr>
          <w:rFonts w:ascii="Times New Roman" w:hAnsi="Times New Roman" w:cs="Times New Roman"/>
          <w:sz w:val="24"/>
          <w:szCs w:val="24"/>
        </w:rPr>
        <w:t>. 10.</w:t>
      </w:r>
      <w:r w:rsidR="00E762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Cirkus Paldus – vystoupení v MŠ</w:t>
      </w:r>
    </w:p>
    <w:p w:rsidR="00854F3A" w:rsidRDefault="00CD599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AF21FC" w:rsidRPr="00AF5475">
        <w:rPr>
          <w:rFonts w:ascii="Times New Roman" w:hAnsi="Times New Roman" w:cs="Times New Roman"/>
          <w:sz w:val="24"/>
          <w:szCs w:val="24"/>
        </w:rPr>
        <w:t>. 10.</w:t>
      </w:r>
      <w:r w:rsidR="00E7620B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Úklid obce</w:t>
      </w:r>
    </w:p>
    <w:p w:rsidR="00CD5994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17. 10</w:t>
      </w:r>
      <w:r>
        <w:rPr>
          <w:rFonts w:ascii="Times New Roman" w:hAnsi="Times New Roman" w:cs="Times New Roman"/>
          <w:sz w:val="24"/>
          <w:szCs w:val="24"/>
        </w:rPr>
        <w:tab/>
      </w:r>
      <w:r w:rsidR="00CD5994">
        <w:rPr>
          <w:rFonts w:ascii="Times New Roman" w:hAnsi="Times New Roman" w:cs="Times New Roman"/>
          <w:sz w:val="24"/>
          <w:szCs w:val="24"/>
        </w:rPr>
        <w:t>Dopravní den s PČR – jízda na koloběžkách</w:t>
      </w:r>
    </w:p>
    <w:p w:rsidR="00CD5994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18. 10.</w:t>
      </w:r>
      <w:r>
        <w:rPr>
          <w:rFonts w:ascii="Times New Roman" w:hAnsi="Times New Roman" w:cs="Times New Roman"/>
          <w:sz w:val="24"/>
          <w:szCs w:val="24"/>
        </w:rPr>
        <w:tab/>
        <w:t>Africká kultura – vystoupení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10. Drakiáda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10. Den příšerek – výuka v převlecích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24. 10. </w:t>
      </w:r>
      <w:proofErr w:type="spellStart"/>
      <w:r>
        <w:rPr>
          <w:rFonts w:ascii="Times New Roman" w:hAnsi="Times New Roman" w:cs="Times New Roman"/>
          <w:sz w:val="24"/>
          <w:szCs w:val="24"/>
        </w:rPr>
        <w:t>Halloweenské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spaní ve škole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25. 10. Projektový den – Národní den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Houbařská pohádka – 1. a 2. ročník v MŠ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– 30. 10. Podzimní prázdniny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10. Ředitelské volno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Default="00E7620B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E7620B">
        <w:rPr>
          <w:rFonts w:ascii="Times New Roman" w:hAnsi="Times New Roman" w:cs="Times New Roman"/>
          <w:b/>
          <w:sz w:val="24"/>
          <w:szCs w:val="24"/>
        </w:rPr>
        <w:t>L</w:t>
      </w:r>
      <w:r w:rsidR="001473B9" w:rsidRPr="00AF5475">
        <w:rPr>
          <w:rFonts w:ascii="Times New Roman" w:hAnsi="Times New Roman" w:cs="Times New Roman"/>
          <w:b/>
          <w:sz w:val="24"/>
          <w:szCs w:val="24"/>
        </w:rPr>
        <w:t>ISTOPAD</w:t>
      </w:r>
    </w:p>
    <w:p w:rsidR="00E7620B" w:rsidRP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7620B">
        <w:rPr>
          <w:rFonts w:ascii="Times New Roman" w:hAnsi="Times New Roman" w:cs="Times New Roman"/>
          <w:sz w:val="24"/>
          <w:szCs w:val="24"/>
        </w:rPr>
        <w:t xml:space="preserve">13. 11. Akce pro rodiče – výrobky z </w:t>
      </w:r>
      <w:proofErr w:type="spellStart"/>
      <w:r w:rsidRPr="00E7620B">
        <w:rPr>
          <w:rFonts w:ascii="Times New Roman" w:hAnsi="Times New Roman" w:cs="Times New Roman"/>
          <w:sz w:val="24"/>
          <w:szCs w:val="24"/>
        </w:rPr>
        <w:t>pedigu</w:t>
      </w:r>
      <w:proofErr w:type="spellEnd"/>
    </w:p>
    <w:p w:rsidR="002D6D8C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973538" w:rsidRPr="00AF5475">
        <w:rPr>
          <w:rFonts w:ascii="Times New Roman" w:hAnsi="Times New Roman" w:cs="Times New Roman"/>
          <w:sz w:val="24"/>
          <w:szCs w:val="24"/>
        </w:rPr>
        <w:t>. 11.</w:t>
      </w:r>
      <w:r w:rsidR="00973538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Vystoupení pro seniory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11. Třídní schůzky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 11. Show s králíčky – 1. a 2. ročník v MŠ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 11. Fotografování žáků</w:t>
      </w:r>
    </w:p>
    <w:p w:rsidR="00E7620B" w:rsidRPr="00AF5475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 11. Beseda – koledy u nás i ve světě</w:t>
      </w:r>
    </w:p>
    <w:p w:rsidR="002D6D8C" w:rsidRPr="00AF5475" w:rsidRDefault="002D6D8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PROSINEC</w:t>
      </w:r>
    </w:p>
    <w:p w:rsidR="00E7620B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854F3A">
        <w:rPr>
          <w:rFonts w:ascii="Times New Roman" w:hAnsi="Times New Roman" w:cs="Times New Roman"/>
          <w:sz w:val="24"/>
          <w:szCs w:val="24"/>
        </w:rPr>
        <w:t xml:space="preserve">. 12. </w:t>
      </w:r>
      <w:r w:rsidR="00854F3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Rozsvěcení vánočního stromečku</w:t>
      </w:r>
    </w:p>
    <w:p w:rsidR="00854F3A" w:rsidRDefault="00E7620B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854F3A">
        <w:rPr>
          <w:rFonts w:ascii="Times New Roman" w:hAnsi="Times New Roman" w:cs="Times New Roman"/>
          <w:sz w:val="24"/>
          <w:szCs w:val="24"/>
        </w:rPr>
        <w:t xml:space="preserve"> 12. </w:t>
      </w:r>
      <w:r>
        <w:rPr>
          <w:rFonts w:ascii="Times New Roman" w:hAnsi="Times New Roman" w:cs="Times New Roman"/>
          <w:sz w:val="24"/>
          <w:szCs w:val="24"/>
        </w:rPr>
        <w:t>Mikulášská výuka – nadílka ve škole</w:t>
      </w:r>
    </w:p>
    <w:p w:rsidR="00854F3A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1065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 12.</w:t>
      </w:r>
      <w:r>
        <w:rPr>
          <w:rFonts w:ascii="Times New Roman" w:hAnsi="Times New Roman" w:cs="Times New Roman"/>
          <w:sz w:val="24"/>
          <w:szCs w:val="24"/>
        </w:rPr>
        <w:tab/>
      </w:r>
      <w:r w:rsidR="00A10654">
        <w:rPr>
          <w:rFonts w:ascii="Times New Roman" w:hAnsi="Times New Roman" w:cs="Times New Roman"/>
          <w:sz w:val="24"/>
          <w:szCs w:val="24"/>
        </w:rPr>
        <w:t>Anglické divadlo v Mladé Boleslavi</w:t>
      </w:r>
    </w:p>
    <w:p w:rsidR="00854F3A" w:rsidRDefault="00854F3A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10654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 12.</w:t>
      </w:r>
      <w:r>
        <w:rPr>
          <w:rFonts w:ascii="Times New Roman" w:hAnsi="Times New Roman" w:cs="Times New Roman"/>
          <w:sz w:val="24"/>
          <w:szCs w:val="24"/>
        </w:rPr>
        <w:tab/>
        <w:t>Vánoční dílna pro rodiče a děti</w:t>
      </w:r>
    </w:p>
    <w:p w:rsidR="00973538" w:rsidRPr="00AF5475" w:rsidRDefault="009735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2</w:t>
      </w:r>
      <w:r w:rsidR="00A10654">
        <w:rPr>
          <w:rFonts w:ascii="Times New Roman" w:hAnsi="Times New Roman" w:cs="Times New Roman"/>
          <w:sz w:val="24"/>
          <w:szCs w:val="24"/>
        </w:rPr>
        <w:t>0</w:t>
      </w:r>
      <w:r w:rsidRPr="00AF5475">
        <w:rPr>
          <w:rFonts w:ascii="Times New Roman" w:hAnsi="Times New Roman" w:cs="Times New Roman"/>
          <w:sz w:val="24"/>
          <w:szCs w:val="24"/>
        </w:rPr>
        <w:t>. 12.</w:t>
      </w:r>
      <w:r w:rsidRPr="00AF5475">
        <w:rPr>
          <w:rFonts w:ascii="Times New Roman" w:hAnsi="Times New Roman" w:cs="Times New Roman"/>
          <w:sz w:val="24"/>
          <w:szCs w:val="24"/>
        </w:rPr>
        <w:tab/>
        <w:t>Školní besídka – vánoční zvyky</w:t>
      </w:r>
    </w:p>
    <w:p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LEDEN</w:t>
      </w:r>
    </w:p>
    <w:p w:rsid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352FE9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1.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Zahájení vyučování po vánočních prázdninách</w:t>
      </w:r>
    </w:p>
    <w:p w:rsid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30. 1. </w:t>
      </w:r>
      <w:r>
        <w:rPr>
          <w:rFonts w:ascii="Times New Roman" w:hAnsi="Times New Roman" w:cs="Times New Roman"/>
          <w:sz w:val="24"/>
          <w:szCs w:val="24"/>
        </w:rPr>
        <w:tab/>
        <w:t>Rozdávání pololetního vysvědčení</w:t>
      </w:r>
    </w:p>
    <w:p w:rsidR="007163EA" w:rsidRPr="00AF5475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 1.  Pololetní prázdniny</w:t>
      </w:r>
      <w:r w:rsidR="002D6D8C" w:rsidRPr="00AF547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626F" w:rsidRPr="00AF5475" w:rsidRDefault="0047626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ÚNOR</w:t>
      </w:r>
    </w:p>
    <w:p w:rsidR="002D6D8C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352FE9">
        <w:rPr>
          <w:rFonts w:ascii="Times New Roman" w:hAnsi="Times New Roman" w:cs="Times New Roman"/>
          <w:sz w:val="24"/>
          <w:szCs w:val="24"/>
        </w:rPr>
        <w:t>. 2.</w:t>
      </w:r>
      <w:r>
        <w:rPr>
          <w:rFonts w:ascii="Times New Roman" w:hAnsi="Times New Roman" w:cs="Times New Roman"/>
          <w:sz w:val="24"/>
          <w:szCs w:val="24"/>
        </w:rPr>
        <w:t xml:space="preserve"> – 29. 4. Adaptace předškoláků na školní prostředí</w:t>
      </w:r>
    </w:p>
    <w:p w:rsid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11. 2. </w:t>
      </w:r>
      <w:r>
        <w:rPr>
          <w:rFonts w:ascii="Times New Roman" w:hAnsi="Times New Roman" w:cs="Times New Roman"/>
          <w:sz w:val="24"/>
          <w:szCs w:val="24"/>
        </w:rPr>
        <w:tab/>
        <w:t>Autorské čtení v MŠ + 1. a 2. ročník</w:t>
      </w:r>
    </w:p>
    <w:p w:rsid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2. Tematický den - povolání</w:t>
      </w:r>
    </w:p>
    <w:p w:rsidR="00352FE9" w:rsidRPr="00AF5475" w:rsidRDefault="00352FE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BŘEZEN</w:t>
      </w:r>
    </w:p>
    <w:p w:rsid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A10654">
        <w:rPr>
          <w:rFonts w:ascii="Times New Roman" w:hAnsi="Times New Roman" w:cs="Times New Roman"/>
          <w:sz w:val="24"/>
          <w:szCs w:val="24"/>
        </w:rPr>
        <w:t xml:space="preserve">4. 3. </w:t>
      </w:r>
      <w:r w:rsidRPr="00A10654">
        <w:rPr>
          <w:rFonts w:ascii="Times New Roman" w:hAnsi="Times New Roman" w:cs="Times New Roman"/>
          <w:sz w:val="24"/>
          <w:szCs w:val="24"/>
        </w:rPr>
        <w:tab/>
        <w:t>Masopustní rej v- průvod v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10654">
        <w:rPr>
          <w:rFonts w:ascii="Times New Roman" w:hAnsi="Times New Roman" w:cs="Times New Roman"/>
          <w:sz w:val="24"/>
          <w:szCs w:val="24"/>
        </w:rPr>
        <w:t>maskách</w:t>
      </w:r>
    </w:p>
    <w:p w:rsid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6. 3. </w:t>
      </w:r>
      <w:r>
        <w:rPr>
          <w:rFonts w:ascii="Times New Roman" w:hAnsi="Times New Roman" w:cs="Times New Roman"/>
          <w:sz w:val="24"/>
          <w:szCs w:val="24"/>
        </w:rPr>
        <w:tab/>
        <w:t>Kouzelník Navaro</w:t>
      </w:r>
    </w:p>
    <w:p w:rsid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18. 3. </w:t>
      </w:r>
      <w:r>
        <w:rPr>
          <w:rFonts w:ascii="Times New Roman" w:hAnsi="Times New Roman" w:cs="Times New Roman"/>
          <w:sz w:val="24"/>
          <w:szCs w:val="24"/>
        </w:rPr>
        <w:tab/>
        <w:t>Divadlo Šapito</w:t>
      </w:r>
    </w:p>
    <w:p w:rsidR="00A10654" w:rsidRPr="00A10654" w:rsidRDefault="00A10654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19. 3. </w:t>
      </w:r>
      <w:r>
        <w:rPr>
          <w:rFonts w:ascii="Times New Roman" w:hAnsi="Times New Roman" w:cs="Times New Roman"/>
          <w:sz w:val="24"/>
          <w:szCs w:val="24"/>
        </w:rPr>
        <w:tab/>
      </w:r>
      <w:r w:rsidR="007F3257">
        <w:rPr>
          <w:rFonts w:ascii="Times New Roman" w:hAnsi="Times New Roman" w:cs="Times New Roman"/>
          <w:sz w:val="24"/>
          <w:szCs w:val="24"/>
        </w:rPr>
        <w:t>Den otevřených dveří v ZŠ</w:t>
      </w:r>
    </w:p>
    <w:p w:rsidR="007163EA" w:rsidRPr="00AF5475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F3257">
        <w:rPr>
          <w:rFonts w:ascii="Times New Roman" w:hAnsi="Times New Roman" w:cs="Times New Roman"/>
          <w:sz w:val="24"/>
          <w:szCs w:val="24"/>
        </w:rPr>
        <w:t>9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290ED8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3.</w:t>
      </w:r>
      <w:r w:rsidR="001473B9" w:rsidRPr="00AF5475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90ED8" w:rsidRPr="00AF5475">
        <w:rPr>
          <w:rFonts w:ascii="Times New Roman" w:hAnsi="Times New Roman" w:cs="Times New Roman"/>
          <w:sz w:val="24"/>
          <w:szCs w:val="24"/>
        </w:rPr>
        <w:t>Školní  kolo</w:t>
      </w:r>
      <w:proofErr w:type="gramEnd"/>
      <w:r w:rsidR="00290ED8" w:rsidRPr="00AF5475">
        <w:rPr>
          <w:rFonts w:ascii="Times New Roman" w:hAnsi="Times New Roman" w:cs="Times New Roman"/>
          <w:sz w:val="24"/>
          <w:szCs w:val="24"/>
        </w:rPr>
        <w:t xml:space="preserve"> recitační soutěže</w:t>
      </w:r>
    </w:p>
    <w:p w:rsidR="00290ED8" w:rsidRDefault="007F32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  <w:r w:rsidR="00290ED8" w:rsidRPr="00AF5475">
        <w:rPr>
          <w:rFonts w:ascii="Times New Roman" w:hAnsi="Times New Roman" w:cs="Times New Roman"/>
          <w:sz w:val="24"/>
          <w:szCs w:val="24"/>
        </w:rPr>
        <w:t>. 3.</w:t>
      </w:r>
      <w:r w:rsidR="00290ED8" w:rsidRPr="00AF5475">
        <w:rPr>
          <w:rFonts w:ascii="Times New Roman" w:hAnsi="Times New Roman" w:cs="Times New Roman"/>
          <w:sz w:val="24"/>
          <w:szCs w:val="24"/>
        </w:rPr>
        <w:tab/>
        <w:t>Matematický klokan</w:t>
      </w:r>
    </w:p>
    <w:p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25. 3. </w:t>
      </w:r>
      <w:r>
        <w:rPr>
          <w:rFonts w:ascii="Times New Roman" w:hAnsi="Times New Roman" w:cs="Times New Roman"/>
          <w:sz w:val="24"/>
          <w:szCs w:val="24"/>
        </w:rPr>
        <w:tab/>
        <w:t>Jarmark v Bukovně</w:t>
      </w:r>
    </w:p>
    <w:p w:rsidR="00352FE9" w:rsidRDefault="007F32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25.- </w:t>
      </w:r>
      <w:r w:rsidR="00352FE9">
        <w:rPr>
          <w:rFonts w:ascii="Times New Roman" w:hAnsi="Times New Roman" w:cs="Times New Roman"/>
          <w:sz w:val="24"/>
          <w:szCs w:val="24"/>
        </w:rPr>
        <w:t xml:space="preserve">27. 3. </w:t>
      </w:r>
      <w:r>
        <w:rPr>
          <w:rFonts w:ascii="Times New Roman" w:hAnsi="Times New Roman" w:cs="Times New Roman"/>
          <w:sz w:val="24"/>
          <w:szCs w:val="24"/>
        </w:rPr>
        <w:t>Velikonoční jarmark</w:t>
      </w:r>
    </w:p>
    <w:p w:rsidR="0058291E" w:rsidRPr="00AF5475" w:rsidRDefault="0058291E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DUBEN</w:t>
      </w:r>
    </w:p>
    <w:p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4. 4. </w:t>
      </w:r>
      <w:r>
        <w:rPr>
          <w:rFonts w:ascii="Times New Roman" w:hAnsi="Times New Roman" w:cs="Times New Roman"/>
          <w:sz w:val="24"/>
          <w:szCs w:val="24"/>
        </w:rPr>
        <w:tab/>
      </w:r>
      <w:r w:rsidR="007F3257">
        <w:rPr>
          <w:rFonts w:ascii="Times New Roman" w:hAnsi="Times New Roman" w:cs="Times New Roman"/>
          <w:sz w:val="24"/>
          <w:szCs w:val="24"/>
        </w:rPr>
        <w:t>Vynášení Morany</w:t>
      </w:r>
    </w:p>
    <w:p w:rsidR="00AF21FC" w:rsidRDefault="007F32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52FE9">
        <w:rPr>
          <w:rFonts w:ascii="Times New Roman" w:hAnsi="Times New Roman" w:cs="Times New Roman"/>
          <w:sz w:val="24"/>
          <w:szCs w:val="24"/>
        </w:rPr>
        <w:t xml:space="preserve">. 4. </w:t>
      </w:r>
      <w:r w:rsidR="00352F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Okresní kolo recitační soutěže v MB</w:t>
      </w:r>
    </w:p>
    <w:p w:rsidR="007F3257" w:rsidRDefault="007F3257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9. 4. </w:t>
      </w:r>
      <w:r>
        <w:rPr>
          <w:rFonts w:ascii="Times New Roman" w:hAnsi="Times New Roman" w:cs="Times New Roman"/>
          <w:sz w:val="24"/>
          <w:szCs w:val="24"/>
        </w:rPr>
        <w:tab/>
        <w:t>Zápis žáků do 1. ročníku ZŠ</w:t>
      </w:r>
    </w:p>
    <w:p w:rsidR="007163EA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11. 4.</w:t>
      </w:r>
      <w:r>
        <w:rPr>
          <w:rFonts w:ascii="Times New Roman" w:hAnsi="Times New Roman" w:cs="Times New Roman"/>
          <w:sz w:val="24"/>
          <w:szCs w:val="24"/>
        </w:rPr>
        <w:tab/>
        <w:t>Návštěva knihovny v MB – děti MŠ</w:t>
      </w:r>
    </w:p>
    <w:p w:rsidR="006D2800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20. 4.</w:t>
      </w:r>
      <w:r>
        <w:rPr>
          <w:rFonts w:ascii="Times New Roman" w:hAnsi="Times New Roman" w:cs="Times New Roman"/>
          <w:sz w:val="24"/>
          <w:szCs w:val="24"/>
        </w:rPr>
        <w:tab/>
        <w:t>Velikonoční jarmark obce s vystoupením dětí a žáků</w:t>
      </w:r>
    </w:p>
    <w:p w:rsidR="006D2800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22. 4.</w:t>
      </w:r>
      <w:r>
        <w:rPr>
          <w:rFonts w:ascii="Times New Roman" w:hAnsi="Times New Roman" w:cs="Times New Roman"/>
          <w:sz w:val="24"/>
          <w:szCs w:val="24"/>
        </w:rPr>
        <w:tab/>
        <w:t>Ekocentrum MB – hrátky se stromy (žáci ZŠ)</w:t>
      </w:r>
    </w:p>
    <w:p w:rsidR="006D2800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23. 4. </w:t>
      </w:r>
      <w:r>
        <w:rPr>
          <w:rFonts w:ascii="Times New Roman" w:hAnsi="Times New Roman" w:cs="Times New Roman"/>
          <w:sz w:val="24"/>
          <w:szCs w:val="24"/>
        </w:rPr>
        <w:tab/>
        <w:t>Divadélko koloběžka – MŠ i ZŠ</w:t>
      </w:r>
    </w:p>
    <w:p w:rsidR="00AF6E29" w:rsidRDefault="00AF6E29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D2800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D2800" w:rsidRPr="006D2800" w:rsidRDefault="006D2800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6D2800">
        <w:rPr>
          <w:rFonts w:ascii="Times New Roman" w:hAnsi="Times New Roman" w:cs="Times New Roman"/>
          <w:b/>
          <w:sz w:val="24"/>
          <w:szCs w:val="24"/>
        </w:rPr>
        <w:lastRenderedPageBreak/>
        <w:t>KVĚTEN</w:t>
      </w:r>
    </w:p>
    <w:p w:rsidR="009279F3" w:rsidRPr="00AF5475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352FE9">
        <w:rPr>
          <w:rFonts w:ascii="Times New Roman" w:hAnsi="Times New Roman" w:cs="Times New Roman"/>
          <w:sz w:val="24"/>
          <w:szCs w:val="24"/>
        </w:rPr>
        <w:t xml:space="preserve">. 5. </w:t>
      </w:r>
      <w:r w:rsidR="00352F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Život s bílou holí</w:t>
      </w:r>
    </w:p>
    <w:p w:rsidR="00D832DD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D832DD" w:rsidRPr="00AF5475">
        <w:rPr>
          <w:rFonts w:ascii="Times New Roman" w:hAnsi="Times New Roman" w:cs="Times New Roman"/>
          <w:sz w:val="24"/>
          <w:szCs w:val="24"/>
        </w:rPr>
        <w:t>.</w:t>
      </w:r>
      <w:r w:rsidR="00352FE9">
        <w:rPr>
          <w:rFonts w:ascii="Times New Roman" w:hAnsi="Times New Roman" w:cs="Times New Roman"/>
          <w:sz w:val="24"/>
          <w:szCs w:val="24"/>
        </w:rPr>
        <w:t xml:space="preserve"> 5.</w:t>
      </w:r>
      <w:r w:rsidR="00352FE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Cirkus </w:t>
      </w:r>
      <w:proofErr w:type="spellStart"/>
      <w:r>
        <w:rPr>
          <w:rFonts w:ascii="Times New Roman" w:hAnsi="Times New Roman" w:cs="Times New Roman"/>
          <w:sz w:val="24"/>
          <w:szCs w:val="24"/>
        </w:rPr>
        <w:t>Bobák</w:t>
      </w:r>
      <w:proofErr w:type="spellEnd"/>
    </w:p>
    <w:p w:rsidR="00352FE9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 5.-26. 6. Plavání</w:t>
      </w:r>
    </w:p>
    <w:p w:rsidR="00352FE9" w:rsidRDefault="00352FE9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25. 5.</w:t>
      </w:r>
      <w:r>
        <w:rPr>
          <w:rFonts w:ascii="Times New Roman" w:hAnsi="Times New Roman" w:cs="Times New Roman"/>
          <w:sz w:val="24"/>
          <w:szCs w:val="24"/>
        </w:rPr>
        <w:tab/>
        <w:t xml:space="preserve">Exkurze do České Lípy – (hrad </w:t>
      </w:r>
      <w:proofErr w:type="spellStart"/>
      <w:r>
        <w:rPr>
          <w:rFonts w:ascii="Times New Roman" w:hAnsi="Times New Roman" w:cs="Times New Roman"/>
          <w:sz w:val="24"/>
          <w:szCs w:val="24"/>
        </w:rPr>
        <w:t>L</w:t>
      </w:r>
      <w:r w:rsidR="0077269E">
        <w:rPr>
          <w:rFonts w:ascii="Times New Roman" w:hAnsi="Times New Roman" w:cs="Times New Roman"/>
          <w:sz w:val="24"/>
          <w:szCs w:val="24"/>
        </w:rPr>
        <w:t>ipý</w:t>
      </w:r>
      <w:proofErr w:type="spellEnd"/>
      <w:r>
        <w:rPr>
          <w:rFonts w:ascii="Times New Roman" w:hAnsi="Times New Roman" w:cs="Times New Roman"/>
          <w:sz w:val="24"/>
          <w:szCs w:val="24"/>
        </w:rPr>
        <w:t>, Městské muzeum</w:t>
      </w:r>
      <w:r w:rsidR="0077269E">
        <w:rPr>
          <w:rFonts w:ascii="Times New Roman" w:hAnsi="Times New Roman" w:cs="Times New Roman"/>
          <w:sz w:val="24"/>
          <w:szCs w:val="24"/>
        </w:rPr>
        <w:t>, Akvaristické muzeum)</w:t>
      </w:r>
    </w:p>
    <w:p w:rsidR="007163EA" w:rsidRPr="00AF5475" w:rsidRDefault="007163EA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AF5475">
        <w:rPr>
          <w:rFonts w:ascii="Times New Roman" w:hAnsi="Times New Roman" w:cs="Times New Roman"/>
          <w:b/>
          <w:sz w:val="24"/>
          <w:szCs w:val="24"/>
        </w:rPr>
        <w:t>ČERVEN</w:t>
      </w:r>
    </w:p>
    <w:p w:rsidR="00D832DD" w:rsidRPr="00AF5475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D832DD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77269E">
        <w:rPr>
          <w:rFonts w:ascii="Times New Roman" w:hAnsi="Times New Roman" w:cs="Times New Roman"/>
          <w:sz w:val="24"/>
          <w:szCs w:val="24"/>
        </w:rPr>
        <w:t>6.</w:t>
      </w:r>
      <w:r w:rsidR="0077269E">
        <w:rPr>
          <w:rFonts w:ascii="Times New Roman" w:hAnsi="Times New Roman" w:cs="Times New Roman"/>
          <w:sz w:val="24"/>
          <w:szCs w:val="24"/>
        </w:rPr>
        <w:tab/>
        <w:t>Sportovní den</w:t>
      </w:r>
      <w:r>
        <w:rPr>
          <w:rFonts w:ascii="Times New Roman" w:hAnsi="Times New Roman" w:cs="Times New Roman"/>
          <w:sz w:val="24"/>
          <w:szCs w:val="24"/>
        </w:rPr>
        <w:t xml:space="preserve"> – oslava MDD</w:t>
      </w:r>
    </w:p>
    <w:p w:rsidR="00B833A4" w:rsidRDefault="006D2800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77269E">
        <w:rPr>
          <w:rFonts w:ascii="Times New Roman" w:hAnsi="Times New Roman" w:cs="Times New Roman"/>
          <w:sz w:val="24"/>
          <w:szCs w:val="24"/>
        </w:rPr>
        <w:t>6</w:t>
      </w:r>
      <w:r w:rsidR="00B833A4" w:rsidRPr="00AF5475">
        <w:rPr>
          <w:rFonts w:ascii="Times New Roman" w:hAnsi="Times New Roman" w:cs="Times New Roman"/>
          <w:sz w:val="24"/>
          <w:szCs w:val="24"/>
        </w:rPr>
        <w:t>.6.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B833A4" w:rsidRPr="00AF5475">
        <w:rPr>
          <w:rFonts w:ascii="Times New Roman" w:hAnsi="Times New Roman" w:cs="Times New Roman"/>
          <w:sz w:val="24"/>
          <w:szCs w:val="24"/>
        </w:rPr>
        <w:t>-</w:t>
      </w:r>
      <w:r w:rsidR="0077269E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0</w:t>
      </w:r>
      <w:r w:rsidR="00B833A4" w:rsidRPr="00AF5475">
        <w:rPr>
          <w:rFonts w:ascii="Times New Roman" w:hAnsi="Times New Roman" w:cs="Times New Roman"/>
          <w:sz w:val="24"/>
          <w:szCs w:val="24"/>
        </w:rPr>
        <w:t>.</w:t>
      </w:r>
      <w:r w:rsidR="00AF21FC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77269E">
        <w:rPr>
          <w:rFonts w:ascii="Times New Roman" w:hAnsi="Times New Roman" w:cs="Times New Roman"/>
          <w:sz w:val="24"/>
          <w:szCs w:val="24"/>
        </w:rPr>
        <w:t>6</w:t>
      </w:r>
      <w:r w:rsidR="00B833A4" w:rsidRPr="00AF5475">
        <w:rPr>
          <w:rFonts w:ascii="Times New Roman" w:hAnsi="Times New Roman" w:cs="Times New Roman"/>
          <w:sz w:val="24"/>
          <w:szCs w:val="24"/>
        </w:rPr>
        <w:t xml:space="preserve">. </w:t>
      </w:r>
      <w:r w:rsidR="00B833A4" w:rsidRPr="00AF5475">
        <w:rPr>
          <w:rFonts w:ascii="Times New Roman" w:hAnsi="Times New Roman" w:cs="Times New Roman"/>
          <w:sz w:val="24"/>
          <w:szCs w:val="24"/>
        </w:rPr>
        <w:tab/>
        <w:t>Škola v</w:t>
      </w:r>
      <w:r w:rsidR="0077269E">
        <w:rPr>
          <w:rFonts w:ascii="Times New Roman" w:hAnsi="Times New Roman" w:cs="Times New Roman"/>
          <w:sz w:val="24"/>
          <w:szCs w:val="24"/>
        </w:rPr>
        <w:t> </w:t>
      </w:r>
      <w:r w:rsidR="00B833A4" w:rsidRPr="00AF5475">
        <w:rPr>
          <w:rFonts w:ascii="Times New Roman" w:hAnsi="Times New Roman" w:cs="Times New Roman"/>
          <w:sz w:val="24"/>
          <w:szCs w:val="24"/>
        </w:rPr>
        <w:t>přírodě</w:t>
      </w:r>
      <w:r w:rsidR="0077269E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Rokytnice nad Jizerou</w:t>
      </w:r>
    </w:p>
    <w:p w:rsidR="0077269E" w:rsidRDefault="006D2800" w:rsidP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="0077269E" w:rsidRPr="00AF5475">
        <w:rPr>
          <w:rFonts w:ascii="Times New Roman" w:hAnsi="Times New Roman" w:cs="Times New Roman"/>
          <w:sz w:val="24"/>
          <w:szCs w:val="24"/>
        </w:rPr>
        <w:t>. 6.</w:t>
      </w:r>
      <w:r w:rsidR="0077269E" w:rsidRPr="00AF5475">
        <w:rPr>
          <w:rFonts w:ascii="Times New Roman" w:hAnsi="Times New Roman" w:cs="Times New Roman"/>
          <w:sz w:val="24"/>
          <w:szCs w:val="24"/>
        </w:rPr>
        <w:tab/>
      </w:r>
      <w:r w:rsidR="002E54C8">
        <w:rPr>
          <w:rFonts w:ascii="Times New Roman" w:hAnsi="Times New Roman" w:cs="Times New Roman"/>
          <w:sz w:val="24"/>
          <w:szCs w:val="24"/>
        </w:rPr>
        <w:t>Školní akademie spojená s vyřazením předškoláků</w:t>
      </w:r>
    </w:p>
    <w:p w:rsidR="002E54C8" w:rsidRPr="00AF5475" w:rsidRDefault="002E54C8" w:rsidP="0077269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27. 6. </w:t>
      </w:r>
      <w:r>
        <w:rPr>
          <w:rFonts w:ascii="Times New Roman" w:hAnsi="Times New Roman" w:cs="Times New Roman"/>
          <w:sz w:val="24"/>
          <w:szCs w:val="24"/>
        </w:rPr>
        <w:tab/>
        <w:t>Rozdávání vysvědčení, slavnostní ukončení školního roku</w:t>
      </w:r>
    </w:p>
    <w:p w:rsidR="0077269E" w:rsidRPr="00AF5475" w:rsidRDefault="0077269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 w:rsidP="005E612A">
      <w:pPr>
        <w:pStyle w:val="Nadpis2"/>
        <w:rPr>
          <w:rFonts w:ascii="Times New Roman" w:hAnsi="Times New Roman" w:cs="Times New Roman"/>
        </w:rPr>
      </w:pPr>
      <w:bookmarkStart w:id="50" w:name="_Toc526945983"/>
      <w:r w:rsidRPr="00AF5475">
        <w:rPr>
          <w:rFonts w:ascii="Times New Roman" w:hAnsi="Times New Roman" w:cs="Times New Roman"/>
        </w:rPr>
        <w:t>8.3 Testování žáků</w:t>
      </w:r>
      <w:bookmarkEnd w:id="50"/>
    </w:p>
    <w:p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bookmarkStart w:id="51" w:name="_Toc526945984"/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2E54C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2E54C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byli naši žáci testováni prostřednictvím srovnávacích testů </w:t>
      </w:r>
      <w:proofErr w:type="spellStart"/>
      <w:r>
        <w:rPr>
          <w:rFonts w:ascii="Times New Roman" w:hAnsi="Times New Roman" w:cs="Times New Roman"/>
          <w:sz w:val="24"/>
          <w:szCs w:val="24"/>
        </w:rPr>
        <w:t>Kalibro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Matematický klokan.</w:t>
      </w:r>
    </w:p>
    <w:p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3. ročníku dosáhli v testech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Kalibro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E54C8">
        <w:rPr>
          <w:rFonts w:ascii="Times New Roman" w:hAnsi="Times New Roman" w:cs="Times New Roman"/>
          <w:sz w:val="24"/>
          <w:szCs w:val="24"/>
        </w:rPr>
        <w:t>60</w:t>
      </w:r>
      <w:r>
        <w:rPr>
          <w:rFonts w:ascii="Times New Roman" w:hAnsi="Times New Roman" w:cs="Times New Roman"/>
          <w:sz w:val="24"/>
          <w:szCs w:val="24"/>
        </w:rPr>
        <w:t>%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úspěšnosti v </w:t>
      </w:r>
      <w:proofErr w:type="spellStart"/>
      <w:r>
        <w:rPr>
          <w:rFonts w:ascii="Times New Roman" w:hAnsi="Times New Roman" w:cs="Times New Roman"/>
          <w:sz w:val="24"/>
          <w:szCs w:val="24"/>
        </w:rPr>
        <w:t>Čj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Mat a v angličtině </w:t>
      </w:r>
      <w:r w:rsidR="002E54C8">
        <w:rPr>
          <w:rFonts w:ascii="Times New Roman" w:hAnsi="Times New Roman" w:cs="Times New Roman"/>
          <w:sz w:val="24"/>
          <w:szCs w:val="24"/>
        </w:rPr>
        <w:t>55%.</w:t>
      </w:r>
      <w:r>
        <w:rPr>
          <w:rFonts w:ascii="Times New Roman" w:hAnsi="Times New Roman" w:cs="Times New Roman"/>
          <w:sz w:val="24"/>
          <w:szCs w:val="24"/>
        </w:rPr>
        <w:t xml:space="preserve"> Ve srovnání s ostatními školami se </w:t>
      </w:r>
      <w:proofErr w:type="gramStart"/>
      <w:r>
        <w:rPr>
          <w:rFonts w:ascii="Times New Roman" w:hAnsi="Times New Roman" w:cs="Times New Roman"/>
          <w:sz w:val="24"/>
          <w:szCs w:val="24"/>
        </w:rPr>
        <w:t>jedná o  průměrný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výsledek</w:t>
      </w:r>
      <w:r w:rsidR="002E54C8">
        <w:rPr>
          <w:rFonts w:ascii="Times New Roman" w:hAnsi="Times New Roman" w:cs="Times New Roman"/>
          <w:sz w:val="24"/>
          <w:szCs w:val="24"/>
        </w:rPr>
        <w:t>.</w:t>
      </w:r>
    </w:p>
    <w:p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Žáci 5. ročníku </w:t>
      </w:r>
      <w:r w:rsidR="00A20731">
        <w:rPr>
          <w:rFonts w:ascii="Times New Roman" w:hAnsi="Times New Roman" w:cs="Times New Roman"/>
          <w:sz w:val="24"/>
          <w:szCs w:val="24"/>
        </w:rPr>
        <w:t>z důvodu neotevření tohoto ročníku, testováni nebyli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B6471" w:rsidRDefault="002B6471" w:rsidP="00AF54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srovnávacím testu matematický klokan, určené pro 2. – 5. ročník, se žáci v souhrnu umístili zhruba okolo poloviny počtu bodů v celostátním průměru.</w:t>
      </w:r>
    </w:p>
    <w:p w:rsidR="003431C9" w:rsidRPr="003431C9" w:rsidRDefault="003431C9" w:rsidP="00AF5475">
      <w:pPr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3431C9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8.4 Vyhodnocení naplňování cílů ŠVP</w:t>
      </w:r>
    </w:p>
    <w:p w:rsidR="003431C9" w:rsidRPr="00AF5475" w:rsidRDefault="003431C9" w:rsidP="00110C48">
      <w:pPr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Výuka na naší škole probíhá dle platného ŠVP. Vyučující jednotlivých předmětů dodržují témata daných předmětů spolu s průřezovými tématy zasahujícími i do jiných předmětů, čímž je dosahováno cílů ŠVP. Zvláštní pozornost je věnována žákům se speciálními vzdělávacími potřebami také v souladu s ŠVP naší školy.</w:t>
      </w:r>
    </w:p>
    <w:p w:rsidR="003431C9" w:rsidRPr="00AF5475" w:rsidRDefault="003431C9" w:rsidP="00110C48">
      <w:pPr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Výsledky naplňování cílů ŠVP jsou patrné z dosahování cílových kompetencí, z výsledků žáků v soutěžích a testech a úspěchů při přijímacích řízeních.</w:t>
      </w:r>
    </w:p>
    <w:p w:rsidR="007163EA" w:rsidRPr="00AF5475" w:rsidRDefault="001473B9">
      <w:pPr>
        <w:pStyle w:val="Nadpis1"/>
        <w:rPr>
          <w:rFonts w:cs="Times New Roman"/>
          <w:sz w:val="24"/>
          <w:szCs w:val="24"/>
        </w:rPr>
      </w:pPr>
      <w:r w:rsidRPr="00AF5475">
        <w:rPr>
          <w:rFonts w:cs="Times New Roman"/>
        </w:rPr>
        <w:t>9. Údaje o výsledcích inspekční činnosti provedené ČŠI a KHS</w:t>
      </w:r>
      <w:bookmarkEnd w:id="51"/>
    </w:p>
    <w:p w:rsidR="00664383" w:rsidRPr="00AF5475" w:rsidRDefault="00664383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5E612A" w:rsidRDefault="00F82A4E" w:rsidP="00110C4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A2073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-202</w:t>
      </w:r>
      <w:r w:rsidR="00A20731">
        <w:rPr>
          <w:rFonts w:ascii="Times New Roman" w:hAnsi="Times New Roman" w:cs="Times New Roman"/>
          <w:sz w:val="24"/>
          <w:szCs w:val="24"/>
        </w:rPr>
        <w:t>5</w:t>
      </w:r>
      <w:r w:rsidR="004F061B" w:rsidRPr="00AF54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proběhly následující kontroly:</w:t>
      </w:r>
    </w:p>
    <w:p w:rsidR="00F82A4E" w:rsidRDefault="00A20731" w:rsidP="00110C48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1E106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května</w:t>
      </w:r>
      <w:r w:rsidR="00F82A4E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5</w:t>
      </w:r>
      <w:r w:rsidR="00F82A4E">
        <w:rPr>
          <w:rFonts w:ascii="Times New Roman" w:hAnsi="Times New Roman" w:cs="Times New Roman"/>
          <w:sz w:val="24"/>
          <w:szCs w:val="24"/>
        </w:rPr>
        <w:t xml:space="preserve"> proběhla </w:t>
      </w:r>
      <w:r>
        <w:rPr>
          <w:rFonts w:ascii="Times New Roman" w:hAnsi="Times New Roman" w:cs="Times New Roman"/>
          <w:sz w:val="24"/>
          <w:szCs w:val="24"/>
        </w:rPr>
        <w:t xml:space="preserve">mimořádná </w:t>
      </w:r>
      <w:r w:rsidR="00F82A4E">
        <w:rPr>
          <w:rFonts w:ascii="Times New Roman" w:hAnsi="Times New Roman" w:cs="Times New Roman"/>
          <w:sz w:val="24"/>
          <w:szCs w:val="24"/>
        </w:rPr>
        <w:t xml:space="preserve">kontrola </w:t>
      </w:r>
      <w:r>
        <w:rPr>
          <w:rFonts w:ascii="Times New Roman" w:hAnsi="Times New Roman" w:cs="Times New Roman"/>
          <w:sz w:val="24"/>
          <w:szCs w:val="24"/>
        </w:rPr>
        <w:t>ČŠI z důvodu šetření stížnosti se zaměřením zejména na komunikaci školy se zákonnými zástupci. V několika bodech byla shledána odůvodněnou. Byla provedena opatření, aby již k tomuto nedocházelo</w:t>
      </w:r>
      <w:r w:rsidR="00F82A4E">
        <w:rPr>
          <w:rFonts w:ascii="Times New Roman" w:hAnsi="Times New Roman" w:cs="Times New Roman"/>
          <w:sz w:val="24"/>
          <w:szCs w:val="24"/>
        </w:rPr>
        <w:t>.</w:t>
      </w:r>
    </w:p>
    <w:p w:rsidR="007163EA" w:rsidRPr="00AF5475" w:rsidRDefault="005E612A">
      <w:pPr>
        <w:pStyle w:val="Nadpis1"/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52" w:name="_Toc526945985"/>
      <w:r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="00AF5475"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473B9" w:rsidRPr="00AF5475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Základní údaje o hospodaření školy za kalendářní rok 2</w:t>
      </w:r>
      <w:bookmarkEnd w:id="52"/>
      <w:r w:rsidR="00F82A4E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02</w:t>
      </w:r>
      <w:r w:rsidR="0052150B">
        <w:rPr>
          <w:rFonts w:cs="Times New Roman"/>
          <w:color w:val="4F81BD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:rsidR="00F703A0" w:rsidRPr="00AF5475" w:rsidRDefault="00F703A0" w:rsidP="00F703A0">
      <w:pPr>
        <w:spacing w:before="120" w:after="0" w:line="240" w:lineRule="auto"/>
        <w:ind w:left="360" w:hanging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</w:pPr>
      <w:r w:rsidRPr="00AF547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>Ekonomická část výroční zprávy o činnosti školy</w:t>
      </w:r>
    </w:p>
    <w:tbl>
      <w:tblPr>
        <w:tblW w:w="9096" w:type="dxa"/>
        <w:tblLayout w:type="fixed"/>
        <w:tblLook w:val="04A0" w:firstRow="1" w:lastRow="0" w:firstColumn="1" w:lastColumn="0" w:noHBand="0" w:noVBand="1"/>
      </w:tblPr>
      <w:tblGrid>
        <w:gridCol w:w="421"/>
        <w:gridCol w:w="180"/>
        <w:gridCol w:w="1662"/>
        <w:gridCol w:w="1578"/>
        <w:gridCol w:w="1661"/>
        <w:gridCol w:w="1797"/>
        <w:gridCol w:w="1797"/>
      </w:tblGrid>
      <w:tr w:rsidR="00F703A0" w:rsidRPr="00AF5475" w:rsidTr="003431C9">
        <w:tc>
          <w:tcPr>
            <w:tcW w:w="226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Základní údaje o hospodaření školy </w:t>
            </w:r>
          </w:p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v </w:t>
            </w:r>
            <w:proofErr w:type="spellStart"/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t</w:t>
            </w:r>
            <w:r w:rsidR="0075690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a</w:t>
            </w: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is</w:t>
            </w:r>
            <w:proofErr w:type="spellEnd"/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. Kč</w:t>
            </w: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75690E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202</w:t>
            </w:r>
            <w:r w:rsidR="005215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</w:t>
            </w:r>
            <w:r w:rsidR="00F703A0"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31. 12.)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75690E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1. pol. roku 202</w:t>
            </w:r>
            <w:r w:rsidR="005215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5</w:t>
            </w:r>
            <w:r w:rsidR="00F703A0"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 (k 30. 6.)</w:t>
            </w:r>
          </w:p>
        </w:tc>
      </w:tr>
      <w:tr w:rsidR="00F703A0" w:rsidRPr="00AF5475" w:rsidTr="003431C9">
        <w:trPr>
          <w:trHeight w:val="282"/>
        </w:trPr>
        <w:tc>
          <w:tcPr>
            <w:tcW w:w="22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3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  <w:tc>
          <w:tcPr>
            <w:tcW w:w="3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Činnost</w:t>
            </w:r>
          </w:p>
        </w:tc>
      </w:tr>
      <w:tr w:rsidR="00F703A0" w:rsidRPr="00AF5475" w:rsidTr="003431C9">
        <w:trPr>
          <w:trHeight w:val="282"/>
        </w:trPr>
        <w:tc>
          <w:tcPr>
            <w:tcW w:w="226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Hlavní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Doplňková</w:t>
            </w:r>
          </w:p>
        </w:tc>
      </w:tr>
      <w:tr w:rsidR="00F703A0" w:rsidRPr="00AF5475" w:rsidTr="003431C9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lastRenderedPageBreak/>
              <w:t>1.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Náklady celkem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9546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5935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</w:t>
            </w:r>
          </w:p>
        </w:tc>
      </w:tr>
      <w:tr w:rsidR="00F703A0" w:rsidRPr="00AF5475" w:rsidTr="003431C9">
        <w:trPr>
          <w:trHeight w:hRule="exact" w:val="45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Výnosy celkem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9570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5433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</w:t>
            </w:r>
          </w:p>
        </w:tc>
      </w:tr>
      <w:tr w:rsidR="00F703A0" w:rsidRPr="00AF5475" w:rsidTr="003431C9">
        <w:trPr>
          <w:trHeight w:val="454"/>
        </w:trPr>
        <w:tc>
          <w:tcPr>
            <w:tcW w:w="6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příspěvky a dotace na provoz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900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500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3431C9">
        <w:trPr>
          <w:trHeight w:hRule="exact" w:val="454"/>
        </w:trPr>
        <w:tc>
          <w:tcPr>
            <w:tcW w:w="6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ostatní výnosy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8670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4933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7</w:t>
            </w:r>
          </w:p>
        </w:tc>
      </w:tr>
      <w:tr w:rsidR="00F703A0" w:rsidRPr="00AF5475" w:rsidTr="003431C9">
        <w:trPr>
          <w:trHeight w:val="58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HOSPODÁŘSKÝ VÝSLEDEK před zdaněním 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A27A8F" w:rsidP="00A27A8F">
            <w:pPr>
              <w:tabs>
                <w:tab w:val="center" w:pos="4536"/>
                <w:tab w:val="right" w:pos="9072"/>
              </w:tabs>
              <w:spacing w:after="0" w:line="240" w:lineRule="auto"/>
              <w:ind w:left="720"/>
              <w:contextualSpacing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</w:tbl>
    <w:p w:rsidR="00F703A0" w:rsidRPr="00AF5475" w:rsidRDefault="00F703A0" w:rsidP="00F703A0">
      <w:pPr>
        <w:spacing w:before="120"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</w:pPr>
    </w:p>
    <w:p w:rsidR="00F703A0" w:rsidRPr="00AF5475" w:rsidRDefault="00F703A0" w:rsidP="00F703A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AF5475">
        <w:rPr>
          <w:rFonts w:ascii="Times New Roman" w:eastAsia="Times New Roman" w:hAnsi="Times New Roman" w:cs="Times New Roman"/>
          <w:b/>
          <w:sz w:val="20"/>
          <w:szCs w:val="20"/>
          <w:lang w:eastAsia="cs-CZ"/>
        </w:rPr>
        <w:t>II. Přijaté příspěvky a dotace</w:t>
      </w:r>
    </w:p>
    <w:tbl>
      <w:tblPr>
        <w:tblW w:w="9062" w:type="dxa"/>
        <w:tblLayout w:type="fixed"/>
        <w:tblLook w:val="04A0" w:firstRow="1" w:lastRow="0" w:firstColumn="1" w:lastColumn="0" w:noHBand="0" w:noVBand="1"/>
      </w:tblPr>
      <w:tblGrid>
        <w:gridCol w:w="618"/>
        <w:gridCol w:w="147"/>
        <w:gridCol w:w="993"/>
        <w:gridCol w:w="5450"/>
        <w:gridCol w:w="1854"/>
      </w:tblGrid>
      <w:tr w:rsidR="00F703A0" w:rsidRPr="00AF5475" w:rsidTr="008877A7">
        <w:trPr>
          <w:trHeight w:val="567"/>
        </w:trPr>
        <w:tc>
          <w:tcPr>
            <w:tcW w:w="72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v tis. Kč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7C4A8B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Za rok 202</w:t>
            </w:r>
            <w:r w:rsidR="0052150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</w:t>
            </w:r>
          </w:p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(k 31. 12.)</w:t>
            </w: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1.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ze státního rozpočtu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2.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dotace z rozpočtu zřizovatele celkem (INV)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3.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 xml:space="preserve">Přijaté příspěvky a dotace na neinvestiční výdaje ze státního rozpočtu celkem (NIV) 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E568B7" w:rsidP="00E568B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8634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přímé vzdělávací výdaje celkem (UZ 33 353)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E568B7" w:rsidP="00E568B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8634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mzdové výdaje (platy a OPPP)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E568B7" w:rsidP="00E568B7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8261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celkem</w:t>
            </w:r>
            <w:r w:rsidRPr="00AF5475">
              <w:rPr>
                <w:rFonts w:ascii="Times New Roman" w:eastAsia="Times New Roman" w:hAnsi="Times New Roman" w:cs="Times New Roman"/>
                <w:bCs/>
                <w:sz w:val="20"/>
                <w:szCs w:val="20"/>
                <w:vertAlign w:val="superscript"/>
                <w:lang w:eastAsia="cs-CZ"/>
              </w:rPr>
              <w:t>1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 xml:space="preserve"> (např. UZ 33 013, 33 163,… - vypsat všechny)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33 074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UZ 33 076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7C4A8B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hRule="exact" w:val="56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4.</w:t>
            </w:r>
          </w:p>
        </w:tc>
        <w:tc>
          <w:tcPr>
            <w:tcW w:w="65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Přijaté příspěvky a dotace na neinvestiční výdaje z rozpočtu zřizovatele celkem (NIV)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900</w:t>
            </w:r>
          </w:p>
        </w:tc>
      </w:tr>
      <w:tr w:rsidR="00F703A0" w:rsidRPr="00AF5475" w:rsidTr="008877A7">
        <w:trPr>
          <w:trHeight w:hRule="exact" w:val="340"/>
        </w:trPr>
        <w:tc>
          <w:tcPr>
            <w:tcW w:w="7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E6E6E6"/>
                <w:lang w:eastAsia="cs-CZ"/>
              </w:rPr>
              <w:t>o</w:t>
            </w: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ho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běžné provozní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52150B" w:rsidP="0052150B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900</w:t>
            </w:r>
          </w:p>
        </w:tc>
      </w:tr>
      <w:tr w:rsidR="00F703A0" w:rsidRPr="00AF5475" w:rsidTr="008877A7">
        <w:trPr>
          <w:trHeight w:hRule="exact" w:val="529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ostatní účelové výdaje celkem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0</w:t>
            </w: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340"/>
        </w:trPr>
        <w:tc>
          <w:tcPr>
            <w:tcW w:w="7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5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703A0" w:rsidRPr="00AF5475" w:rsidTr="008877A7">
        <w:trPr>
          <w:trHeight w:val="567"/>
        </w:trPr>
        <w:tc>
          <w:tcPr>
            <w:tcW w:w="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5.</w:t>
            </w:r>
          </w:p>
        </w:tc>
        <w:tc>
          <w:tcPr>
            <w:tcW w:w="6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F703A0" w:rsidP="008877A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</w:pPr>
            <w:r w:rsidRPr="00AF547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cs-CZ"/>
              </w:rPr>
              <w:t>Z jiných zdrojů (sponzorské dary, strukturální fondy EU, FM EHP/Norsko atd.)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3A0" w:rsidRPr="00AF5475" w:rsidRDefault="00E568B7" w:rsidP="00E568B7">
            <w:pPr>
              <w:tabs>
                <w:tab w:val="left" w:pos="0"/>
                <w:tab w:val="center" w:pos="4536"/>
                <w:tab w:val="right" w:pos="9072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t>36</w:t>
            </w:r>
          </w:p>
        </w:tc>
      </w:tr>
    </w:tbl>
    <w:p w:rsidR="007163EA" w:rsidRPr="00AF5475" w:rsidRDefault="001473B9">
      <w:pPr>
        <w:pStyle w:val="Nadpis1"/>
        <w:rPr>
          <w:rFonts w:cs="Times New Roman"/>
        </w:rPr>
      </w:pPr>
      <w:bookmarkStart w:id="53" w:name="_Toc526945986"/>
      <w:r w:rsidRPr="00AF5475">
        <w:rPr>
          <w:rFonts w:cs="Times New Roman"/>
        </w:rPr>
        <w:t>11. Údaje o zapojení školy do rozvojových a mezinárodních programů</w:t>
      </w:r>
      <w:bookmarkEnd w:id="53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</w:t>
      </w:r>
      <w:r w:rsidR="00D04D62" w:rsidRPr="00AF5475">
        <w:rPr>
          <w:rFonts w:ascii="Times New Roman" w:hAnsi="Times New Roman" w:cs="Times New Roman"/>
          <w:sz w:val="24"/>
          <w:szCs w:val="24"/>
        </w:rPr>
        <w:t>kola nebyla ve školním roce 20</w:t>
      </w:r>
      <w:r w:rsidR="001E1068">
        <w:rPr>
          <w:rFonts w:ascii="Times New Roman" w:hAnsi="Times New Roman" w:cs="Times New Roman"/>
          <w:sz w:val="24"/>
          <w:szCs w:val="24"/>
        </w:rPr>
        <w:t>2</w:t>
      </w:r>
      <w:r w:rsidR="00A20731">
        <w:rPr>
          <w:rFonts w:ascii="Times New Roman" w:hAnsi="Times New Roman" w:cs="Times New Roman"/>
          <w:sz w:val="24"/>
          <w:szCs w:val="24"/>
        </w:rPr>
        <w:t>4</w:t>
      </w:r>
      <w:r w:rsidR="001E1068">
        <w:rPr>
          <w:rFonts w:ascii="Times New Roman" w:hAnsi="Times New Roman" w:cs="Times New Roman"/>
          <w:sz w:val="24"/>
          <w:szCs w:val="24"/>
        </w:rPr>
        <w:t>/202</w:t>
      </w:r>
      <w:r w:rsidR="00A20731">
        <w:rPr>
          <w:rFonts w:ascii="Times New Roman" w:hAnsi="Times New Roman" w:cs="Times New Roman"/>
          <w:sz w:val="24"/>
          <w:szCs w:val="24"/>
        </w:rPr>
        <w:t>5</w:t>
      </w:r>
      <w:r w:rsidR="00D04D62" w:rsidRPr="00AF5475">
        <w:rPr>
          <w:rFonts w:ascii="Times New Roman" w:hAnsi="Times New Roman" w:cs="Times New Roman"/>
          <w:sz w:val="24"/>
          <w:szCs w:val="24"/>
        </w:rPr>
        <w:t xml:space="preserve"> zapojena do</w:t>
      </w:r>
      <w:r w:rsidRPr="00AF5475">
        <w:rPr>
          <w:rFonts w:ascii="Times New Roman" w:hAnsi="Times New Roman" w:cs="Times New Roman"/>
          <w:sz w:val="24"/>
          <w:szCs w:val="24"/>
        </w:rPr>
        <w:t xml:space="preserve"> mezinárodních programů.</w:t>
      </w:r>
    </w:p>
    <w:p w:rsidR="007163EA" w:rsidRPr="00AF5475" w:rsidRDefault="00DF13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Ve školním roc</w:t>
      </w:r>
      <w:r w:rsidR="001E1068">
        <w:rPr>
          <w:rFonts w:ascii="Times New Roman" w:hAnsi="Times New Roman" w:cs="Times New Roman"/>
          <w:sz w:val="24"/>
          <w:szCs w:val="24"/>
        </w:rPr>
        <w:t>e 202</w:t>
      </w:r>
      <w:r w:rsidR="00A20731">
        <w:rPr>
          <w:rFonts w:ascii="Times New Roman" w:hAnsi="Times New Roman" w:cs="Times New Roman"/>
          <w:sz w:val="24"/>
          <w:szCs w:val="24"/>
        </w:rPr>
        <w:t>4</w:t>
      </w:r>
      <w:r w:rsidR="001E1068">
        <w:rPr>
          <w:rFonts w:ascii="Times New Roman" w:hAnsi="Times New Roman" w:cs="Times New Roman"/>
          <w:sz w:val="24"/>
          <w:szCs w:val="24"/>
        </w:rPr>
        <w:t>/202</w:t>
      </w:r>
      <w:r w:rsidR="00A20731">
        <w:rPr>
          <w:rFonts w:ascii="Times New Roman" w:hAnsi="Times New Roman" w:cs="Times New Roman"/>
          <w:sz w:val="24"/>
          <w:szCs w:val="24"/>
        </w:rPr>
        <w:t>5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byla zapojena do o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peračního programu </w:t>
      </w:r>
      <w:r w:rsidR="001E1068">
        <w:rPr>
          <w:rFonts w:ascii="Times New Roman" w:hAnsi="Times New Roman" w:cs="Times New Roman"/>
          <w:sz w:val="24"/>
          <w:szCs w:val="24"/>
        </w:rPr>
        <w:t>Jan Amos Komenský</w:t>
      </w:r>
      <w:r w:rsidRPr="00AF5475">
        <w:rPr>
          <w:rFonts w:ascii="Times New Roman" w:hAnsi="Times New Roman" w:cs="Times New Roman"/>
          <w:sz w:val="24"/>
          <w:szCs w:val="24"/>
        </w:rPr>
        <w:t>. V rámci tohoto programu škol</w:t>
      </w:r>
      <w:r w:rsidR="00A20731">
        <w:rPr>
          <w:rFonts w:ascii="Times New Roman" w:hAnsi="Times New Roman" w:cs="Times New Roman"/>
          <w:sz w:val="24"/>
          <w:szCs w:val="24"/>
        </w:rPr>
        <w:t xml:space="preserve">a získala peníze na asistentku </w:t>
      </w:r>
      <w:r w:rsidR="00B833A4" w:rsidRPr="00AF5475">
        <w:rPr>
          <w:rFonts w:ascii="Times New Roman" w:hAnsi="Times New Roman" w:cs="Times New Roman"/>
          <w:sz w:val="24"/>
          <w:szCs w:val="24"/>
        </w:rPr>
        <w:t>v MŠ</w:t>
      </w:r>
      <w:r w:rsidRPr="00AF5475">
        <w:rPr>
          <w:rFonts w:ascii="Times New Roman" w:hAnsi="Times New Roman" w:cs="Times New Roman"/>
          <w:sz w:val="24"/>
          <w:szCs w:val="24"/>
        </w:rPr>
        <w:t xml:space="preserve">, zaměstnanou na částečný úvazek. Dále jsou z prostředků programu žákům poskytovány bezplatné </w:t>
      </w:r>
      <w:r w:rsidR="001E1068">
        <w:rPr>
          <w:rFonts w:ascii="Times New Roman" w:hAnsi="Times New Roman" w:cs="Times New Roman"/>
          <w:sz w:val="24"/>
          <w:szCs w:val="24"/>
        </w:rPr>
        <w:t xml:space="preserve">zájmové </w:t>
      </w:r>
      <w:r w:rsidRPr="00AF5475">
        <w:rPr>
          <w:rFonts w:ascii="Times New Roman" w:hAnsi="Times New Roman" w:cs="Times New Roman"/>
          <w:sz w:val="24"/>
          <w:szCs w:val="24"/>
        </w:rPr>
        <w:t>aktivity</w:t>
      </w:r>
      <w:r w:rsidR="001E1068">
        <w:rPr>
          <w:rFonts w:ascii="Times New Roman" w:hAnsi="Times New Roman" w:cs="Times New Roman"/>
          <w:sz w:val="24"/>
          <w:szCs w:val="24"/>
        </w:rPr>
        <w:t xml:space="preserve"> </w:t>
      </w:r>
      <w:r w:rsidR="00A314C5" w:rsidRPr="00AF5475">
        <w:rPr>
          <w:rFonts w:ascii="Times New Roman" w:hAnsi="Times New Roman" w:cs="Times New Roman"/>
          <w:sz w:val="24"/>
          <w:szCs w:val="24"/>
        </w:rPr>
        <w:t>–</w:t>
      </w:r>
      <w:r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Pr="00AF5475">
        <w:rPr>
          <w:rFonts w:ascii="Times New Roman" w:hAnsi="Times New Roman" w:cs="Times New Roman"/>
          <w:sz w:val="24"/>
          <w:szCs w:val="24"/>
        </w:rPr>
        <w:lastRenderedPageBreak/>
        <w:t>školní klub logických her, čtená</w:t>
      </w:r>
      <w:r w:rsidR="00E72006" w:rsidRPr="00AF5475">
        <w:rPr>
          <w:rFonts w:ascii="Times New Roman" w:hAnsi="Times New Roman" w:cs="Times New Roman"/>
          <w:sz w:val="24"/>
          <w:szCs w:val="24"/>
        </w:rPr>
        <w:t>řský klub a badatelsk</w:t>
      </w:r>
      <w:r w:rsidR="00A20731">
        <w:rPr>
          <w:rFonts w:ascii="Times New Roman" w:hAnsi="Times New Roman" w:cs="Times New Roman"/>
          <w:sz w:val="24"/>
          <w:szCs w:val="24"/>
        </w:rPr>
        <w:t>o-počítačový kro</w:t>
      </w:r>
      <w:r w:rsidR="00E72006" w:rsidRPr="00AF5475">
        <w:rPr>
          <w:rFonts w:ascii="Times New Roman" w:hAnsi="Times New Roman" w:cs="Times New Roman"/>
          <w:sz w:val="24"/>
          <w:szCs w:val="24"/>
        </w:rPr>
        <w:t>užek</w:t>
      </w:r>
      <w:r w:rsidR="001E1068">
        <w:rPr>
          <w:rFonts w:ascii="Times New Roman" w:hAnsi="Times New Roman" w:cs="Times New Roman"/>
          <w:sz w:val="24"/>
          <w:szCs w:val="24"/>
        </w:rPr>
        <w:t xml:space="preserve"> a klub komunikace v cizím jazyce, který byl realizován formou příměstského letního tábora v průběhu prázdnin. Z projektu jsou také realizovány programy dalšího vzdělávání pedagogických pracovníků a spolupráce pracovníků ve vzdělávání.</w:t>
      </w:r>
    </w:p>
    <w:p w:rsidR="00B833A4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Do života obce se škola také zapojuje velmi aktivně. </w:t>
      </w:r>
      <w:r w:rsidR="001E1068">
        <w:rPr>
          <w:rFonts w:ascii="Times New Roman" w:hAnsi="Times New Roman" w:cs="Times New Roman"/>
          <w:sz w:val="24"/>
          <w:szCs w:val="24"/>
        </w:rPr>
        <w:t>Ve školním roce 202</w:t>
      </w:r>
      <w:r w:rsidR="00A20731">
        <w:rPr>
          <w:rFonts w:ascii="Times New Roman" w:hAnsi="Times New Roman" w:cs="Times New Roman"/>
          <w:sz w:val="24"/>
          <w:szCs w:val="24"/>
        </w:rPr>
        <w:t>4</w:t>
      </w:r>
      <w:r w:rsidR="001E1068">
        <w:rPr>
          <w:rFonts w:ascii="Times New Roman" w:hAnsi="Times New Roman" w:cs="Times New Roman"/>
          <w:sz w:val="24"/>
          <w:szCs w:val="24"/>
        </w:rPr>
        <w:t>/202</w:t>
      </w:r>
      <w:r w:rsidR="00A20731">
        <w:rPr>
          <w:rFonts w:ascii="Times New Roman" w:hAnsi="Times New Roman" w:cs="Times New Roman"/>
          <w:sz w:val="24"/>
          <w:szCs w:val="24"/>
        </w:rPr>
        <w:t>5</w:t>
      </w:r>
      <w:r w:rsidR="001E1068">
        <w:rPr>
          <w:rFonts w:ascii="Times New Roman" w:hAnsi="Times New Roman" w:cs="Times New Roman"/>
          <w:sz w:val="24"/>
          <w:szCs w:val="24"/>
        </w:rPr>
        <w:t xml:space="preserve"> se škola podílela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na programu rozsvěcení vánočního stromu a </w:t>
      </w:r>
      <w:r w:rsidR="00A20731">
        <w:rPr>
          <w:rFonts w:ascii="Times New Roman" w:hAnsi="Times New Roman" w:cs="Times New Roman"/>
          <w:sz w:val="24"/>
          <w:szCs w:val="24"/>
        </w:rPr>
        <w:t>programu pro důchodce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7E4B72" w:rsidRPr="00AF5475">
        <w:rPr>
          <w:rFonts w:ascii="Times New Roman" w:hAnsi="Times New Roman" w:cs="Times New Roman"/>
          <w:sz w:val="24"/>
          <w:szCs w:val="24"/>
        </w:rPr>
        <w:t>Skalsku</w:t>
      </w:r>
      <w:proofErr w:type="spellEnd"/>
      <w:r w:rsidR="007E4B72" w:rsidRPr="00AF5475">
        <w:rPr>
          <w:rFonts w:ascii="Times New Roman" w:hAnsi="Times New Roman" w:cs="Times New Roman"/>
          <w:sz w:val="24"/>
          <w:szCs w:val="24"/>
        </w:rPr>
        <w:t>, na kter</w:t>
      </w:r>
      <w:r w:rsidR="005A3C22">
        <w:rPr>
          <w:rFonts w:ascii="Times New Roman" w:hAnsi="Times New Roman" w:cs="Times New Roman"/>
          <w:sz w:val="24"/>
          <w:szCs w:val="24"/>
        </w:rPr>
        <w:t xml:space="preserve">ých 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vystoupili s programem žáci naší školy. Na jaře škola </w:t>
      </w:r>
      <w:r w:rsidR="005A3C22">
        <w:rPr>
          <w:rFonts w:ascii="Times New Roman" w:hAnsi="Times New Roman" w:cs="Times New Roman"/>
          <w:sz w:val="24"/>
          <w:szCs w:val="24"/>
        </w:rPr>
        <w:t>pokračovala v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 tradici vynášení Morany, když děti pod vedením učitelky hudební výchovy secvičily program lidových písní a říkadel a vynesly ze vsi Moranu do údolí ke mlýnu. Tento program byl poté ve zkrácené formě prezentován na jarním jarmarku v Bukovně.</w:t>
      </w:r>
      <w:r w:rsidR="001E1068">
        <w:rPr>
          <w:rFonts w:ascii="Times New Roman" w:hAnsi="Times New Roman" w:cs="Times New Roman"/>
          <w:sz w:val="24"/>
          <w:szCs w:val="24"/>
        </w:rPr>
        <w:t xml:space="preserve"> Žáci se také zúčastnili velikonočního </w:t>
      </w:r>
      <w:r w:rsidR="005A3C22">
        <w:rPr>
          <w:rFonts w:ascii="Times New Roman" w:hAnsi="Times New Roman" w:cs="Times New Roman"/>
          <w:sz w:val="24"/>
          <w:szCs w:val="24"/>
        </w:rPr>
        <w:t>jarmarku u místního kostela</w:t>
      </w:r>
      <w:r w:rsidR="001E1068">
        <w:rPr>
          <w:rFonts w:ascii="Times New Roman" w:hAnsi="Times New Roman" w:cs="Times New Roman"/>
          <w:sz w:val="24"/>
          <w:szCs w:val="24"/>
        </w:rPr>
        <w:t>.</w:t>
      </w:r>
    </w:p>
    <w:p w:rsidR="00D04D62" w:rsidRPr="00AF5475" w:rsidRDefault="00D04D6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Jako dlouhodobě perspektivní se jeví spolupráce s MAS Dolní Pojizeří, která v rámci rozvojových programů zprostředkovává školení pedagogů a animaci projektů. </w:t>
      </w:r>
      <w:r w:rsidR="007E4B72" w:rsidRPr="00AF5475">
        <w:rPr>
          <w:rFonts w:ascii="Times New Roman" w:hAnsi="Times New Roman" w:cs="Times New Roman"/>
          <w:sz w:val="24"/>
          <w:szCs w:val="24"/>
        </w:rPr>
        <w:t>Místní akční skupina nám také pomáhá s a</w:t>
      </w:r>
      <w:r w:rsidR="00CA31DD">
        <w:rPr>
          <w:rFonts w:ascii="Times New Roman" w:hAnsi="Times New Roman" w:cs="Times New Roman"/>
          <w:sz w:val="24"/>
          <w:szCs w:val="24"/>
        </w:rPr>
        <w:t>dministrací projektu OP JAK I</w:t>
      </w:r>
      <w:r w:rsidR="007E4B72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163EA" w:rsidRPr="00AF5475" w:rsidRDefault="001473B9">
      <w:pPr>
        <w:pStyle w:val="Nadpis1"/>
        <w:rPr>
          <w:rFonts w:cs="Times New Roman"/>
        </w:rPr>
      </w:pPr>
      <w:bookmarkStart w:id="54" w:name="_Toc526945987"/>
      <w:r w:rsidRPr="00AF5475">
        <w:rPr>
          <w:rFonts w:cs="Times New Roman"/>
        </w:rPr>
        <w:t>12. Údaje o zapojení školy do dalšího vzdělávání v rámci celoživotního učení</w:t>
      </w:r>
      <w:bookmarkEnd w:id="54"/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Škola nenabízela (ner</w:t>
      </w:r>
      <w:r w:rsidR="00D04D62" w:rsidRPr="00AF5475">
        <w:rPr>
          <w:rFonts w:ascii="Times New Roman" w:hAnsi="Times New Roman" w:cs="Times New Roman"/>
          <w:sz w:val="24"/>
          <w:szCs w:val="24"/>
        </w:rPr>
        <w:t>ealizovala) ve</w:t>
      </w:r>
      <w:r w:rsidR="006130A2">
        <w:rPr>
          <w:rFonts w:ascii="Times New Roman" w:hAnsi="Times New Roman" w:cs="Times New Roman"/>
          <w:sz w:val="24"/>
          <w:szCs w:val="24"/>
        </w:rPr>
        <w:t xml:space="preserve"> školním roce 202</w:t>
      </w:r>
      <w:r w:rsidR="00A37870">
        <w:rPr>
          <w:rFonts w:ascii="Times New Roman" w:hAnsi="Times New Roman" w:cs="Times New Roman"/>
          <w:sz w:val="24"/>
          <w:szCs w:val="24"/>
        </w:rPr>
        <w:t>4</w:t>
      </w:r>
      <w:r w:rsidR="006130A2">
        <w:rPr>
          <w:rFonts w:ascii="Times New Roman" w:hAnsi="Times New Roman" w:cs="Times New Roman"/>
          <w:sz w:val="24"/>
          <w:szCs w:val="24"/>
        </w:rPr>
        <w:t>/202</w:t>
      </w:r>
      <w:r w:rsidR="00A37870">
        <w:rPr>
          <w:rFonts w:ascii="Times New Roman" w:hAnsi="Times New Roman" w:cs="Times New Roman"/>
          <w:sz w:val="24"/>
          <w:szCs w:val="24"/>
        </w:rPr>
        <w:t>5</w:t>
      </w:r>
      <w:r w:rsidRPr="00AF5475">
        <w:rPr>
          <w:rFonts w:ascii="Times New Roman" w:hAnsi="Times New Roman" w:cs="Times New Roman"/>
          <w:sz w:val="24"/>
          <w:szCs w:val="24"/>
        </w:rPr>
        <w:t xml:space="preserve"> programy celoživotního učení.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55" w:name="_Toc526945988"/>
      <w:r w:rsidRPr="00AF5475">
        <w:rPr>
          <w:rFonts w:cs="Times New Roman"/>
        </w:rPr>
        <w:t>13. Údaje o předložených a školou realizovaných projektech financovaných z cizích zdrojů</w:t>
      </w:r>
      <w:bookmarkEnd w:id="55"/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56" w:name="_Toc526945989"/>
      <w:r w:rsidRPr="00AF5475">
        <w:rPr>
          <w:rFonts w:ascii="Times New Roman" w:hAnsi="Times New Roman" w:cs="Times New Roman"/>
        </w:rPr>
        <w:t>13.1 Ovoce a zelenina do škol</w:t>
      </w:r>
      <w:bookmarkEnd w:id="56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Naše škola je již několikátým rokem zapojena do tohoto evropského projektu. I v letošním školním roce všechny děti dostávaly zcela zdarma jedenkrát </w:t>
      </w:r>
      <w:r w:rsidR="005A3C22">
        <w:rPr>
          <w:rFonts w:ascii="Times New Roman" w:hAnsi="Times New Roman" w:cs="Times New Roman"/>
          <w:sz w:val="24"/>
          <w:szCs w:val="24"/>
        </w:rPr>
        <w:t>za měsíc</w:t>
      </w:r>
      <w:r w:rsidRPr="00AF5475">
        <w:rPr>
          <w:rFonts w:ascii="Times New Roman" w:hAnsi="Times New Roman" w:cs="Times New Roman"/>
          <w:sz w:val="24"/>
          <w:szCs w:val="24"/>
        </w:rPr>
        <w:t xml:space="preserve"> ovoce či zeleninu. Snažíme se u dětí vytvořit zdravý stravovací návyk ve výživě. 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57" w:name="_Toc526945990"/>
      <w:r w:rsidRPr="00AF5475">
        <w:rPr>
          <w:rFonts w:ascii="Times New Roman" w:hAnsi="Times New Roman" w:cs="Times New Roman"/>
        </w:rPr>
        <w:t xml:space="preserve">13.2 Mléko </w:t>
      </w:r>
      <w:bookmarkEnd w:id="57"/>
      <w:r w:rsidR="006130A2">
        <w:rPr>
          <w:rFonts w:ascii="Times New Roman" w:hAnsi="Times New Roman" w:cs="Times New Roman"/>
        </w:rPr>
        <w:t>do škol</w:t>
      </w:r>
    </w:p>
    <w:p w:rsidR="007163EA" w:rsidRPr="00AF5475" w:rsidRDefault="001473B9">
      <w:pPr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Mléko a mléčné výrobky hrají důležitou roli ve výživě dětí, pro</w:t>
      </w:r>
      <w:r w:rsidR="005A3C22">
        <w:rPr>
          <w:rFonts w:ascii="Times New Roman" w:hAnsi="Times New Roman" w:cs="Times New Roman"/>
          <w:sz w:val="24"/>
          <w:szCs w:val="24"/>
        </w:rPr>
        <w:t>to</w:t>
      </w:r>
      <w:r w:rsidRPr="00AF5475">
        <w:rPr>
          <w:rFonts w:ascii="Times New Roman" w:hAnsi="Times New Roman" w:cs="Times New Roman"/>
          <w:sz w:val="24"/>
          <w:szCs w:val="24"/>
        </w:rPr>
        <w:t xml:space="preserve"> i letos </w:t>
      </w:r>
      <w:r w:rsidR="00E72006" w:rsidRPr="00AF5475">
        <w:rPr>
          <w:rFonts w:ascii="Times New Roman" w:hAnsi="Times New Roman" w:cs="Times New Roman"/>
          <w:sz w:val="24"/>
          <w:szCs w:val="24"/>
        </w:rPr>
        <w:t xml:space="preserve">dostávali naši žáci jednou </w:t>
      </w:r>
      <w:r w:rsidR="005A3C22">
        <w:rPr>
          <w:rFonts w:ascii="Times New Roman" w:hAnsi="Times New Roman" w:cs="Times New Roman"/>
          <w:sz w:val="24"/>
          <w:szCs w:val="24"/>
        </w:rPr>
        <w:t>měsíčně</w:t>
      </w:r>
      <w:r w:rsidR="00E72006" w:rsidRPr="00AF5475">
        <w:rPr>
          <w:rFonts w:ascii="Times New Roman" w:hAnsi="Times New Roman" w:cs="Times New Roman"/>
          <w:sz w:val="24"/>
          <w:szCs w:val="24"/>
        </w:rPr>
        <w:t xml:space="preserve"> bezplatně</w:t>
      </w:r>
      <w:r w:rsidR="00E767BF">
        <w:rPr>
          <w:rFonts w:ascii="Times New Roman" w:hAnsi="Times New Roman" w:cs="Times New Roman"/>
          <w:sz w:val="24"/>
          <w:szCs w:val="24"/>
        </w:rPr>
        <w:t xml:space="preserve"> mléčné výrobky v rámci projektu Mléko do škol.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58" w:name="_Toc526945991"/>
      <w:r w:rsidRPr="00AF5475">
        <w:rPr>
          <w:rFonts w:cs="Times New Roman"/>
        </w:rPr>
        <w:t>14. Údaje o spolupráci s odborovými organizacemi, organizacemi zaměstnavatelů a dalšími partnery při plnění úkolů ve vzdělávání.</w:t>
      </w:r>
      <w:bookmarkEnd w:id="58"/>
    </w:p>
    <w:p w:rsidR="007163EA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5A3C2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5A3C22">
        <w:rPr>
          <w:rFonts w:ascii="Times New Roman" w:hAnsi="Times New Roman" w:cs="Times New Roman"/>
          <w:sz w:val="24"/>
          <w:szCs w:val="24"/>
        </w:rPr>
        <w:t>5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škola nespolupracovala s odborovými organizacemi ani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 organizacemi zaměstnavatelů, jelikož nejsou ve škole ustanoveny.</w:t>
      </w:r>
      <w:r w:rsidR="00DF13F6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6130A2">
        <w:rPr>
          <w:rFonts w:ascii="Times New Roman" w:hAnsi="Times New Roman" w:cs="Times New Roman"/>
          <w:sz w:val="24"/>
          <w:szCs w:val="24"/>
        </w:rPr>
        <w:t xml:space="preserve">Externí pomoci </w:t>
      </w:r>
    </w:p>
    <w:p w:rsidR="007163EA" w:rsidRPr="00AF5475" w:rsidRDefault="00E7200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Ředitel školy je členem odborové organizace ve</w:t>
      </w:r>
      <w:r w:rsidR="004D3B11" w:rsidRPr="00AF5475">
        <w:rPr>
          <w:rFonts w:ascii="Times New Roman" w:hAnsi="Times New Roman" w:cs="Times New Roman"/>
          <w:sz w:val="24"/>
          <w:szCs w:val="24"/>
        </w:rPr>
        <w:t>doucích pracovníků ve školství.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Spolupráce s ostatními partnery při plnění úkolů ve vzdělávání: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Obec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 xml:space="preserve"> (projekty, sportovní a kulturní akce, materiální a finanční zajištění)</w:t>
      </w:r>
    </w:p>
    <w:p w:rsidR="007163EA" w:rsidRPr="00AF5475" w:rsidRDefault="00A314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Š</w:t>
      </w:r>
      <w:r w:rsidR="001473B9" w:rsidRPr="00AF5475">
        <w:rPr>
          <w:rFonts w:ascii="Times New Roman" w:hAnsi="Times New Roman" w:cs="Times New Roman"/>
          <w:sz w:val="24"/>
          <w:szCs w:val="24"/>
        </w:rPr>
        <w:t>kolská rada (vize, zaměření školy, vzdělávací programy, školní řád...)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AŠSK (organizace okresních sportovních turnajů a závodů</w:t>
      </w:r>
      <w:r w:rsidR="00A314C5" w:rsidRPr="00AF5475">
        <w:rPr>
          <w:rFonts w:ascii="Times New Roman" w:hAnsi="Times New Roman" w:cs="Times New Roman"/>
          <w:sz w:val="24"/>
          <w:szCs w:val="24"/>
        </w:rPr>
        <w:t>, hodina sportu navíc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Policie ČR (besedy, přednášky</w:t>
      </w:r>
      <w:r w:rsidR="00AE7227" w:rsidRPr="00AF5475">
        <w:rPr>
          <w:rFonts w:ascii="Times New Roman" w:hAnsi="Times New Roman" w:cs="Times New Roman"/>
          <w:sz w:val="24"/>
          <w:szCs w:val="24"/>
        </w:rPr>
        <w:t>, dopravní den</w:t>
      </w:r>
      <w:r w:rsidRPr="00AF5475">
        <w:rPr>
          <w:rFonts w:ascii="Times New Roman" w:hAnsi="Times New Roman" w:cs="Times New Roman"/>
          <w:sz w:val="24"/>
          <w:szCs w:val="24"/>
        </w:rPr>
        <w:t>)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ČČK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 xml:space="preserve"> (projekty, sportovní a kulturní akce)</w:t>
      </w:r>
    </w:p>
    <w:p w:rsidR="00DF13F6" w:rsidRPr="00AF5475" w:rsidRDefault="00DF13F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 </w:t>
      </w:r>
      <w:r w:rsidR="00A314C5" w:rsidRPr="00AF5475">
        <w:rPr>
          <w:rFonts w:ascii="Times New Roman" w:hAnsi="Times New Roman" w:cs="Times New Roman"/>
          <w:sz w:val="24"/>
          <w:szCs w:val="24"/>
        </w:rPr>
        <w:t>P</w:t>
      </w:r>
      <w:r w:rsidRPr="00AF5475">
        <w:rPr>
          <w:rFonts w:ascii="Times New Roman" w:hAnsi="Times New Roman" w:cs="Times New Roman"/>
          <w:sz w:val="24"/>
          <w:szCs w:val="24"/>
        </w:rPr>
        <w:t>edagogicko-psychologická poradna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 (školní poradenství a preventivní programy)</w:t>
      </w:r>
    </w:p>
    <w:p w:rsidR="004D3B11" w:rsidRPr="00AF5475" w:rsidRDefault="006130A2" w:rsidP="004D3B11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D3B11" w:rsidRPr="00AF5475">
        <w:rPr>
          <w:rFonts w:ascii="Times New Roman" w:hAnsi="Times New Roman" w:cs="Times New Roman"/>
          <w:sz w:val="24"/>
          <w:szCs w:val="24"/>
        </w:rPr>
        <w:t>Speciální pedagogické centrum (školní poradenství, supervize práce s žáky s podpůrnými opatřeními)</w:t>
      </w:r>
    </w:p>
    <w:p w:rsidR="00AE7227" w:rsidRPr="00AF5475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>- LUMA MB (spolupráce při komunikaci s rodiči ze sociálně vyloučených lokalit)</w:t>
      </w:r>
    </w:p>
    <w:p w:rsidR="00AE7227" w:rsidRPr="00AF5475" w:rsidRDefault="00AE722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MAS Dolní Pojizeří (animace projek</w:t>
      </w:r>
      <w:r w:rsidR="00E767BF">
        <w:rPr>
          <w:rFonts w:ascii="Times New Roman" w:hAnsi="Times New Roman" w:cs="Times New Roman"/>
          <w:sz w:val="24"/>
          <w:szCs w:val="24"/>
        </w:rPr>
        <w:t>tů, GDPR, výukové programy, kurzy dalšího vzdělávání pedagogických pracovníků pro pedagogické zaměstnance školy).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Vztahy se všemi partnery jsou příkladné, managementy jednotlivých zařízení výborně spolupracují s vedením školy.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59" w:name="_Toc526945992"/>
      <w:r w:rsidRPr="00AF5475">
        <w:rPr>
          <w:rFonts w:cs="Times New Roman"/>
        </w:rPr>
        <w:t>15. Kontrolní činnost, evaluace</w:t>
      </w:r>
      <w:bookmarkEnd w:id="59"/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0" w:name="_Toc526945993"/>
      <w:r w:rsidRPr="00AF5475">
        <w:rPr>
          <w:rFonts w:ascii="Times New Roman" w:hAnsi="Times New Roman" w:cs="Times New Roman"/>
        </w:rPr>
        <w:t>15.1 Kontrolní a hospitační činnost vedení školy</w:t>
      </w:r>
      <w:bookmarkEnd w:id="60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Hospitační a kontrolní činnost jsme zaměřili především na: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plnění osnov a dodržování časových tematických plánů, sdělování plánu hodiny žákům, úvodní motivace hodiny, respektování individuálních zvláštností žáků, individualizaci výuky, </w:t>
      </w:r>
      <w:r w:rsidR="00110C48">
        <w:rPr>
          <w:rFonts w:ascii="Times New Roman" w:hAnsi="Times New Roman" w:cs="Times New Roman"/>
          <w:sz w:val="24"/>
          <w:szCs w:val="24"/>
        </w:rPr>
        <w:t xml:space="preserve">diferenciaci výuky, druh výuky, </w:t>
      </w:r>
      <w:r w:rsidRPr="00AF5475">
        <w:rPr>
          <w:rFonts w:ascii="Times New Roman" w:hAnsi="Times New Roman" w:cs="Times New Roman"/>
          <w:sz w:val="24"/>
          <w:szCs w:val="24"/>
        </w:rPr>
        <w:t>partnerský přístup k žákům, ověřování znalostí žáků, pravidelnou kontrolu plnění zadaných úkolů, posuzování průběhu a výsledků výchovně vzdělávací činnosti, dodržování směrnic školy, pravidelnou kontrolu pedagogické dokumentace, pravidelnou kontrolu stavu školních budov, pravidelnou kontrolu BOZP a PO.</w:t>
      </w:r>
    </w:p>
    <w:p w:rsidR="00AF1324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110C4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110C48">
        <w:rPr>
          <w:rFonts w:ascii="Times New Roman" w:hAnsi="Times New Roman" w:cs="Times New Roman"/>
          <w:sz w:val="24"/>
          <w:szCs w:val="24"/>
        </w:rPr>
        <w:t>5</w:t>
      </w:r>
      <w:r w:rsidR="00AF1324" w:rsidRPr="00AF5475">
        <w:rPr>
          <w:rFonts w:ascii="Times New Roman" w:hAnsi="Times New Roman" w:cs="Times New Roman"/>
          <w:sz w:val="24"/>
          <w:szCs w:val="24"/>
        </w:rPr>
        <w:t xml:space="preserve"> byla hospitační činnost ředitele školy zaměřena </w:t>
      </w:r>
      <w:r w:rsidR="004D3B11" w:rsidRPr="00AF5475">
        <w:rPr>
          <w:rFonts w:ascii="Times New Roman" w:hAnsi="Times New Roman" w:cs="Times New Roman"/>
          <w:sz w:val="24"/>
          <w:szCs w:val="24"/>
        </w:rPr>
        <w:t xml:space="preserve">na soulad výukové a výchovné činnosti se školním vzdělávacím programem a s tematickým plánem práce ve školní družině. </w:t>
      </w:r>
    </w:p>
    <w:p w:rsidR="006130A2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Při hospitační činnosti byl kladen důvod na implementaci progresivních výukových metod ve výuce a na využívání moderních technologií. V rámci inovace ŠVP </w:t>
      </w:r>
      <w:proofErr w:type="gramStart"/>
      <w:r>
        <w:rPr>
          <w:rFonts w:ascii="Times New Roman" w:hAnsi="Times New Roman" w:cs="Times New Roman"/>
          <w:sz w:val="24"/>
          <w:szCs w:val="24"/>
        </w:rPr>
        <w:t>byl  kladen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důraz na průniky mezi předmětem informatika</w:t>
      </w:r>
      <w:r w:rsidR="00110C48">
        <w:rPr>
          <w:rFonts w:ascii="Times New Roman" w:hAnsi="Times New Roman" w:cs="Times New Roman"/>
          <w:sz w:val="24"/>
          <w:szCs w:val="24"/>
        </w:rPr>
        <w:t>, digitalizace</w:t>
      </w:r>
      <w:r>
        <w:rPr>
          <w:rFonts w:ascii="Times New Roman" w:hAnsi="Times New Roman" w:cs="Times New Roman"/>
          <w:sz w:val="24"/>
          <w:szCs w:val="24"/>
        </w:rPr>
        <w:t xml:space="preserve"> a ostatními předměty.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sz w:val="24"/>
          <w:szCs w:val="24"/>
        </w:rPr>
        <w:t>Hodnocení: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Výsledky kontrolní činnosti jsou hodnoceny podle stanovených kritérií na pedagogických radách. </w:t>
      </w: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1" w:name="_Toc526945994"/>
      <w:r w:rsidRPr="00AF5475">
        <w:rPr>
          <w:rFonts w:ascii="Times New Roman" w:hAnsi="Times New Roman" w:cs="Times New Roman"/>
        </w:rPr>
        <w:t>15.2 Závěry z hospitací</w:t>
      </w:r>
      <w:bookmarkEnd w:id="61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Všichni vyučující pracují s časově tematickými plány, které obsahují učivo stanovené školním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vzdělávacím programem. Učitelé se na vyučování řádně připravují a hodiny jsou na velmi dobré úrovni. Vyučovací hodiny jsou promyšlené, připravené, činnosti na sebe logicky navazují, výuka probíhá v příjemné přátelské atmosféře a ve zdravém a estetickém prostředí, tj. ve velmi pěkně a účelně upravených třídách, kde klasické pomůcky doplňují pedagogičtí pracovníci pomůckami vlastními a pracemi žáků.</w:t>
      </w:r>
    </w:p>
    <w:p w:rsidR="004D3B11" w:rsidRPr="00AF5475" w:rsidRDefault="004D3B1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Při hospitacích byl kladen důraz na dostatečné zapojení žáků s podpůrnými opatřeními do výuky. V této souvislosti je důležitá funkce asistentek pedagoga, které si připravují výukové materiály pro žáky se speciálními vzdělávacími potřebami. </w:t>
      </w:r>
      <w:r w:rsidR="007301FD" w:rsidRPr="00AF5475">
        <w:rPr>
          <w:rFonts w:ascii="Times New Roman" w:hAnsi="Times New Roman" w:cs="Times New Roman"/>
          <w:sz w:val="24"/>
          <w:szCs w:val="24"/>
        </w:rPr>
        <w:t>Asistent ve třídě není určen jen pro jednoho žáka, ale má učiteli pomáhat s výukou žáků, jejichž vzdělávací schopnosti jsou z různých důvodů omezené.</w:t>
      </w:r>
    </w:p>
    <w:p w:rsidR="00A44E14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Vyučovací hodiny mají jasně a přiměřeně vymezeny výukové cíle. Zvolené formy výuky umožňují a stimulují efektivní učení žáků a jsou adekvátní cílům, obsahu a schopnostem žáků, daným časovým možnostem a materiálním podmínkám školy. Aktivizují a motivují žáka k participaci na učebních činnostech. </w:t>
      </w:r>
    </w:p>
    <w:p w:rsidR="007163EA" w:rsidRPr="00AF5475" w:rsidRDefault="007301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V poslední době naše škola zakoupila celou řadu výukových materiálů, upotřebitelných při výuce nadaných žáků. Je důležité, aby učitel přistupoval i k nadaným žákům individuálně a byl schopen je zaujmout a zaměstnat nad rámec obsahu, stanoveného školním vzdělávacím programem.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 xml:space="preserve">Škola se snaží zabezpečit dostatečný počet vhodných učebnic a ostatních didaktických pomůcek. Při výběru sleduje zejména hledisko zabezpečení kvality vzdělávacího procesu. 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Žáci byli výborně motivováni k činnostem, pracovali aktivně a se z</w:t>
      </w:r>
      <w:r w:rsidR="00A44E14" w:rsidRPr="00AF5475">
        <w:rPr>
          <w:rFonts w:ascii="Times New Roman" w:hAnsi="Times New Roman" w:cs="Times New Roman"/>
          <w:sz w:val="24"/>
          <w:szCs w:val="24"/>
        </w:rPr>
        <w:t>ájmem. Vyučující často střídali</w:t>
      </w:r>
      <w:r w:rsidRPr="00AF5475">
        <w:rPr>
          <w:rFonts w:ascii="Times New Roman" w:hAnsi="Times New Roman" w:cs="Times New Roman"/>
          <w:sz w:val="24"/>
          <w:szCs w:val="24"/>
        </w:rPr>
        <w:t xml:space="preserve"> metody a formy práce, zadávané úkoly byly cílené, promyšlené, n</w:t>
      </w:r>
      <w:r w:rsidR="00A44E14" w:rsidRPr="00AF5475">
        <w:rPr>
          <w:rFonts w:ascii="Times New Roman" w:hAnsi="Times New Roman" w:cs="Times New Roman"/>
          <w:sz w:val="24"/>
          <w:szCs w:val="24"/>
        </w:rPr>
        <w:t>a sebe navazující</w:t>
      </w:r>
      <w:r w:rsidR="00110C48">
        <w:rPr>
          <w:rFonts w:ascii="Times New Roman" w:hAnsi="Times New Roman" w:cs="Times New Roman"/>
          <w:sz w:val="24"/>
          <w:szCs w:val="24"/>
        </w:rPr>
        <w:t>, výuka byla diferenciovaná</w:t>
      </w:r>
      <w:r w:rsidR="00A44E14" w:rsidRPr="00AF5475">
        <w:rPr>
          <w:rFonts w:ascii="Times New Roman" w:hAnsi="Times New Roman" w:cs="Times New Roman"/>
          <w:sz w:val="24"/>
          <w:szCs w:val="24"/>
        </w:rPr>
        <w:t>. Učitelé cíleně využívali</w:t>
      </w:r>
      <w:r w:rsidRPr="00AF5475">
        <w:rPr>
          <w:rFonts w:ascii="Times New Roman" w:hAnsi="Times New Roman" w:cs="Times New Roman"/>
          <w:sz w:val="24"/>
          <w:szCs w:val="24"/>
        </w:rPr>
        <w:t xml:space="preserve"> velké množství vlastních pomůcek, vedl</w:t>
      </w:r>
      <w:r w:rsidR="00110C48">
        <w:rPr>
          <w:rFonts w:ascii="Times New Roman" w:hAnsi="Times New Roman" w:cs="Times New Roman"/>
          <w:sz w:val="24"/>
          <w:szCs w:val="24"/>
        </w:rPr>
        <w:t>i</w:t>
      </w:r>
      <w:r w:rsidRPr="00AF5475">
        <w:rPr>
          <w:rFonts w:ascii="Times New Roman" w:hAnsi="Times New Roman" w:cs="Times New Roman"/>
          <w:sz w:val="24"/>
          <w:szCs w:val="24"/>
        </w:rPr>
        <w:t xml:space="preserve"> žáky k logickému myšlení, k řešení problému, vzájemné spolupráci, sebehodnocení, respektovali a zohledňovali individuální potřeby jednotlivců. Pracovní tempo v hodinách odpovídalo náročnosti probíraného učiva. Hodiny byly zakončeny závěrečným zhodnocením v souvislostech i ze strany samotných žáků. Záměry ŠVP ZV se naplňují v praxi.</w:t>
      </w:r>
    </w:p>
    <w:p w:rsidR="00A44E14" w:rsidRPr="00AF5475" w:rsidRDefault="006130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Škola zakoupila interaktivní výukové programy řady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Didacta</w:t>
      </w:r>
      <w:proofErr w:type="spellEnd"/>
      <w:r>
        <w:rPr>
          <w:rFonts w:ascii="Times New Roman" w:hAnsi="Times New Roman" w:cs="Times New Roman"/>
          <w:sz w:val="24"/>
          <w:szCs w:val="24"/>
        </w:rPr>
        <w:t>, určené jako doplňkov</w:t>
      </w:r>
      <w:r w:rsidR="005534C8">
        <w:rPr>
          <w:rFonts w:ascii="Times New Roman" w:hAnsi="Times New Roman" w:cs="Times New Roman"/>
          <w:sz w:val="24"/>
          <w:szCs w:val="24"/>
        </w:rPr>
        <w:t xml:space="preserve">ý výukový materiál pro výuku všeobecných předmětů. Při výuce se také </w:t>
      </w:r>
      <w:proofErr w:type="spellStart"/>
      <w:r w:rsidR="00110C48">
        <w:rPr>
          <w:rFonts w:ascii="Times New Roman" w:hAnsi="Times New Roman" w:cs="Times New Roman"/>
          <w:sz w:val="24"/>
          <w:szCs w:val="24"/>
        </w:rPr>
        <w:t>ppužívají</w:t>
      </w:r>
      <w:proofErr w:type="spellEnd"/>
      <w:r w:rsidR="005534C8">
        <w:rPr>
          <w:rFonts w:ascii="Times New Roman" w:hAnsi="Times New Roman" w:cs="Times New Roman"/>
          <w:sz w:val="24"/>
          <w:szCs w:val="24"/>
        </w:rPr>
        <w:t xml:space="preserve"> tablety a notebooky.</w:t>
      </w: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2" w:name="_Toc526945995"/>
      <w:r w:rsidRPr="00AF5475">
        <w:rPr>
          <w:rFonts w:ascii="Times New Roman" w:hAnsi="Times New Roman" w:cs="Times New Roman"/>
        </w:rPr>
        <w:t>15.3 Plnění úkolů v BOZP</w:t>
      </w:r>
      <w:bookmarkEnd w:id="62"/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a/ Bezpečnostně technická úroveň budov</w:t>
      </w:r>
    </w:p>
    <w:p w:rsidR="002042FF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budovy ZŠ a MŠ </w:t>
      </w:r>
      <w:r w:rsidR="00CE0C01" w:rsidRPr="00AF5475">
        <w:rPr>
          <w:rFonts w:ascii="Times New Roman" w:hAnsi="Times New Roman" w:cs="Times New Roman"/>
          <w:sz w:val="24"/>
          <w:szCs w:val="24"/>
        </w:rPr>
        <w:t>ne</w:t>
      </w:r>
      <w:r w:rsidRPr="00AF5475">
        <w:rPr>
          <w:rFonts w:ascii="Times New Roman" w:hAnsi="Times New Roman" w:cs="Times New Roman"/>
          <w:sz w:val="24"/>
          <w:szCs w:val="24"/>
        </w:rPr>
        <w:t>js</w:t>
      </w:r>
      <w:r w:rsidR="00CE0C01" w:rsidRPr="00AF5475">
        <w:rPr>
          <w:rFonts w:ascii="Times New Roman" w:hAnsi="Times New Roman" w:cs="Times New Roman"/>
          <w:sz w:val="24"/>
          <w:szCs w:val="24"/>
        </w:rPr>
        <w:t>ou ve vyhovujícím stavu, je</w:t>
      </w:r>
      <w:r w:rsidRPr="00AF5475">
        <w:rPr>
          <w:rFonts w:ascii="Times New Roman" w:hAnsi="Times New Roman" w:cs="Times New Roman"/>
          <w:sz w:val="24"/>
          <w:szCs w:val="24"/>
        </w:rPr>
        <w:t xml:space="preserve"> nutná výměna oken a dveří, oprava okapů a padajících venkovních omítek a oprava oplocení MŠ</w:t>
      </w:r>
      <w:r w:rsidR="005E69E9" w:rsidRPr="00AF547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534C8" w:rsidRPr="00AF5475" w:rsidRDefault="005534C8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školním roce 202</w:t>
      </w:r>
      <w:r w:rsidR="00110C4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/202</w:t>
      </w:r>
      <w:r w:rsidR="00110C4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nedošlo k žádné větší investiční akci. Stavebně-technický stav budov zůstává celkově neuspokojivý.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b/ Stav hygienických a sociálních zařízení</w:t>
      </w:r>
    </w:p>
    <w:p w:rsidR="007301FD" w:rsidRDefault="007301FD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Stav hygienických zařízení v budově ZŠ je dostačující.</w:t>
      </w:r>
    </w:p>
    <w:p w:rsidR="005534C8" w:rsidRPr="00AF5475" w:rsidRDefault="005534C8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budově MŠ byl</w:t>
      </w:r>
      <w:r w:rsidR="00110C48">
        <w:rPr>
          <w:rFonts w:ascii="Times New Roman" w:hAnsi="Times New Roman" w:cs="Times New Roman"/>
          <w:sz w:val="24"/>
          <w:szCs w:val="24"/>
        </w:rPr>
        <w:t>a rekonstruována umývárna a koupelna,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0C48">
        <w:rPr>
          <w:rFonts w:ascii="Times New Roman" w:hAnsi="Times New Roman" w:cs="Times New Roman"/>
          <w:sz w:val="24"/>
          <w:szCs w:val="24"/>
        </w:rPr>
        <w:t>nainstalovány dávkovače tekutého mýdla.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c/ Školení pracovníků v BOZP, vstupní a periodické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prováděno pravidelně dle předpisů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d/ Školení pracovníků vybraných profesí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prováděno pravidelně v určených termínech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e/ Periodické prohlídky a revize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prováděny pravidelně v určeném termínu, závady odstraňovány průběžně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f/ Péče o pracovníky a žáky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pracovníkům jsou poskytovány ochranné pracovní prostředky dle platných předpisů, je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zpracována směrnice pro přidělování OOPP a kontrolováno její dodržování 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 žáky je prováděno poučení o bezpečnosti v jednotlivých předmětech, jsou seznamováni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se zásadami BESIP, jsou poučeni o bezpečnosti na vycházkách, výletech, exkurzích, jsou seznámeni s Řádem školy, který obsahuje soustavu pokynů k BOZP, před každými prázdninami jsou seznamováni s bezpečným chováním v době volna, se všemi těmito předpisy a zásadami BOZP jsou seznamováni prokazatelným způsobem – je prováděn zápis do třídní knihy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všichni zaměstnanci pravidelně absolvují periodické lékařské prohlídky u závodního lékaře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pro odborné učebny, tělocvičnu a zahradu jsou zpracovány provozní řády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h/ Evidence školních a pracovních úrazů</w:t>
      </w:r>
    </w:p>
    <w:p w:rsidR="007163EA" w:rsidRPr="00AF5475" w:rsidRDefault="001473B9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počet pracovních úrazů 0</w:t>
      </w:r>
    </w:p>
    <w:p w:rsidR="00CE0C01" w:rsidRPr="00AF5475" w:rsidRDefault="005534C8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počet školních úrazů ZŠ - 1</w:t>
      </w:r>
    </w:p>
    <w:p w:rsidR="007163EA" w:rsidRPr="00AF5475" w:rsidRDefault="005534C8" w:rsidP="00110C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počet školních úrazů MŠ - 3</w:t>
      </w:r>
    </w:p>
    <w:p w:rsidR="007163EA" w:rsidRPr="00AF5475" w:rsidRDefault="00CE0C0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Ředitel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školy provádí pravidelné čtv</w:t>
      </w:r>
      <w:r w:rsidR="00585008" w:rsidRPr="00AF5475">
        <w:rPr>
          <w:rFonts w:ascii="Times New Roman" w:hAnsi="Times New Roman" w:cs="Times New Roman"/>
          <w:sz w:val="24"/>
          <w:szCs w:val="24"/>
        </w:rPr>
        <w:t>rtletní vnitřní kontroly a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průběžné kontroly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 požární ochrany</w:t>
      </w:r>
      <w:r w:rsidR="001473B9" w:rsidRPr="00AF5475">
        <w:rPr>
          <w:rFonts w:ascii="Times New Roman" w:hAnsi="Times New Roman" w:cs="Times New Roman"/>
          <w:sz w:val="24"/>
          <w:szCs w:val="24"/>
        </w:rPr>
        <w:t>.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 O kontrolách jsou vyhotoveny písemné zápisy.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3" w:name="_Toc526945996"/>
      <w:r w:rsidRPr="00AF5475">
        <w:rPr>
          <w:rFonts w:ascii="Times New Roman" w:hAnsi="Times New Roman" w:cs="Times New Roman"/>
        </w:rPr>
        <w:t>15.4 Plnění úkolů v PO</w:t>
      </w:r>
      <w:bookmarkEnd w:id="63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a/ Vzniklé požáry – 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b/ Kontrolní činnost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 provádí pravidelné čtvrtletní kontroly a další průběžné kontroly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proofErr w:type="spellStart"/>
      <w:r w:rsidRPr="00AF5475">
        <w:rPr>
          <w:rFonts w:ascii="Times New Roman" w:hAnsi="Times New Roman" w:cs="Times New Roman"/>
          <w:sz w:val="24"/>
          <w:szCs w:val="24"/>
        </w:rPr>
        <w:t>preventista</w:t>
      </w:r>
      <w:proofErr w:type="spellEnd"/>
      <w:r w:rsidRPr="00AF5475">
        <w:rPr>
          <w:rFonts w:ascii="Times New Roman" w:hAnsi="Times New Roman" w:cs="Times New Roman"/>
          <w:sz w:val="24"/>
          <w:szCs w:val="24"/>
        </w:rPr>
        <w:t xml:space="preserve"> PO provádí průběžné kontroly 1 x za dva měsíce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 kontroluje řádné vedení požární knihy</w:t>
      </w:r>
    </w:p>
    <w:p w:rsidR="007163EA" w:rsidRPr="00AF5475" w:rsidRDefault="00AD7C1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ŘŠ</w:t>
      </w:r>
      <w:r w:rsidR="001473B9" w:rsidRPr="00AF5475">
        <w:rPr>
          <w:rFonts w:ascii="Times New Roman" w:hAnsi="Times New Roman" w:cs="Times New Roman"/>
          <w:sz w:val="24"/>
          <w:szCs w:val="24"/>
        </w:rPr>
        <w:t xml:space="preserve"> zajišťuje pravidelné revize hasicích přístrojů, el.</w:t>
      </w:r>
      <w:r w:rsidR="005534C8">
        <w:rPr>
          <w:rFonts w:ascii="Times New Roman" w:hAnsi="Times New Roman" w:cs="Times New Roman"/>
          <w:sz w:val="24"/>
          <w:szCs w:val="24"/>
        </w:rPr>
        <w:t xml:space="preserve"> </w:t>
      </w:r>
      <w:r w:rsidR="001473B9" w:rsidRPr="00AF5475">
        <w:rPr>
          <w:rFonts w:ascii="Times New Roman" w:hAnsi="Times New Roman" w:cs="Times New Roman"/>
          <w:sz w:val="24"/>
          <w:szCs w:val="24"/>
        </w:rPr>
        <w:t>zařízení a hromosvodů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c/ Školení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- zaměstnanci jsou </w:t>
      </w:r>
      <w:r w:rsidR="00E767BF">
        <w:rPr>
          <w:rFonts w:ascii="Times New Roman" w:hAnsi="Times New Roman" w:cs="Times New Roman"/>
          <w:sz w:val="24"/>
          <w:szCs w:val="24"/>
        </w:rPr>
        <w:t xml:space="preserve">na </w:t>
      </w:r>
      <w:r w:rsidR="00585008" w:rsidRPr="00AF5475">
        <w:rPr>
          <w:rFonts w:ascii="Times New Roman" w:hAnsi="Times New Roman" w:cs="Times New Roman"/>
          <w:sz w:val="24"/>
          <w:szCs w:val="24"/>
        </w:rPr>
        <w:t xml:space="preserve">začátku školního roku </w:t>
      </w:r>
      <w:r w:rsidRPr="00AF5475">
        <w:rPr>
          <w:rFonts w:ascii="Times New Roman" w:hAnsi="Times New Roman" w:cs="Times New Roman"/>
          <w:sz w:val="24"/>
          <w:szCs w:val="24"/>
        </w:rPr>
        <w:t>pravidelně proškolováni v problematice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d/ Směrnice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Organizace zabezpečení PO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Požární evakuační plán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Požární poplachové směrnice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- Posouzení požárního nebezpečí</w:t>
      </w:r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Dokumentace BOZP a PO je kontrolována odbornou firmou</w:t>
      </w:r>
      <w:r w:rsidR="00B95025" w:rsidRPr="00AF5475">
        <w:rPr>
          <w:rFonts w:ascii="Times New Roman" w:hAnsi="Times New Roman" w:cs="Times New Roman"/>
          <w:sz w:val="24"/>
          <w:szCs w:val="24"/>
        </w:rPr>
        <w:t>.</w:t>
      </w:r>
    </w:p>
    <w:p w:rsidR="007163EA" w:rsidRPr="00AF5475" w:rsidRDefault="001473B9">
      <w:pPr>
        <w:pStyle w:val="Nadpis1"/>
        <w:rPr>
          <w:rFonts w:cs="Times New Roman"/>
        </w:rPr>
      </w:pPr>
      <w:bookmarkStart w:id="64" w:name="_Toc526945997"/>
      <w:r w:rsidRPr="00AF5475">
        <w:rPr>
          <w:rFonts w:cs="Times New Roman"/>
        </w:rPr>
        <w:t>16. Výkon státní správy</w:t>
      </w:r>
      <w:bookmarkEnd w:id="64"/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5" w:name="_Toc526945998"/>
      <w:r w:rsidRPr="00AF5475">
        <w:rPr>
          <w:rFonts w:ascii="Times New Roman" w:hAnsi="Times New Roman" w:cs="Times New Roman"/>
        </w:rPr>
        <w:t>16.1 Druh a počet vydaných správních rozhodnutí</w:t>
      </w:r>
      <w:bookmarkEnd w:id="65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Druh </w:t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počet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Rozhodnutí ŘŠ o přijetí žák</w:t>
      </w:r>
      <w:r w:rsidR="00CE0C01" w:rsidRPr="00AF5475">
        <w:rPr>
          <w:rFonts w:ascii="Times New Roman" w:hAnsi="Times New Roman" w:cs="Times New Roman"/>
          <w:sz w:val="24"/>
          <w:szCs w:val="24"/>
        </w:rPr>
        <w:t xml:space="preserve">a k základnímu vzdělávání 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>9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b) Rozhodnutí o odkla</w:t>
      </w:r>
      <w:r w:rsidR="00CE0C01" w:rsidRPr="00AF5475">
        <w:rPr>
          <w:rFonts w:ascii="Times New Roman" w:hAnsi="Times New Roman" w:cs="Times New Roman"/>
          <w:sz w:val="24"/>
          <w:szCs w:val="24"/>
        </w:rPr>
        <w:t>du povinné školní docházky</w:t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CE0C01" w:rsidRPr="00AF5475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>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c) Rozhodnutí Ř</w:t>
      </w:r>
      <w:r w:rsidR="00CE0C01" w:rsidRPr="00AF5475">
        <w:rPr>
          <w:rFonts w:ascii="Times New Roman" w:hAnsi="Times New Roman" w:cs="Times New Roman"/>
          <w:sz w:val="24"/>
          <w:szCs w:val="24"/>
        </w:rPr>
        <w:t>Š o přeru</w:t>
      </w:r>
      <w:r w:rsidR="00110C48">
        <w:rPr>
          <w:rFonts w:ascii="Times New Roman" w:hAnsi="Times New Roman" w:cs="Times New Roman"/>
          <w:sz w:val="24"/>
          <w:szCs w:val="24"/>
        </w:rPr>
        <w:t xml:space="preserve">šení provozu MŠ </w:t>
      </w:r>
      <w:r w:rsidR="00110C48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ab/>
        <w:t>2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d) Rozhodnutí ŘŠ o přijetí dítět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e k předškolnímu vzdělávání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1</w:t>
      </w:r>
      <w:r w:rsidR="00110C48">
        <w:rPr>
          <w:rFonts w:ascii="Times New Roman" w:hAnsi="Times New Roman" w:cs="Times New Roman"/>
          <w:sz w:val="24"/>
          <w:szCs w:val="24"/>
        </w:rPr>
        <w:t>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e) Rozhodnutí ŘŠ o ukončení předškolníh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o vzdělávání dítěte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  <w:t>0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 xml:space="preserve">f) Rozhodnutí ŘŠ o nepřijetí dítěte k předškolnímu vzdělávání </w:t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Pr="00AF5475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>1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g) Rozhodnutí ŘŠ o pov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olení vzdělávání podle IVP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5534C8">
        <w:rPr>
          <w:rFonts w:ascii="Times New Roman" w:hAnsi="Times New Roman" w:cs="Times New Roman"/>
          <w:sz w:val="24"/>
          <w:szCs w:val="24"/>
        </w:rPr>
        <w:t>1</w:t>
      </w:r>
    </w:p>
    <w:p w:rsidR="007163EA" w:rsidRPr="00AF5475" w:rsidRDefault="001473B9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i/>
          <w:iCs/>
          <w:sz w:val="24"/>
          <w:szCs w:val="24"/>
        </w:rPr>
        <w:t>Počet odvolání proti rozhodnutí ředitele – 0</w:t>
      </w:r>
    </w:p>
    <w:p w:rsidR="007163EA" w:rsidRPr="00AF5475" w:rsidRDefault="001473B9">
      <w:pPr>
        <w:pStyle w:val="Nadpis2"/>
        <w:rPr>
          <w:rFonts w:ascii="Times New Roman" w:hAnsi="Times New Roman" w:cs="Times New Roman"/>
        </w:rPr>
      </w:pPr>
      <w:bookmarkStart w:id="66" w:name="_Toc526945999"/>
      <w:r w:rsidRPr="00AF5475">
        <w:rPr>
          <w:rFonts w:ascii="Times New Roman" w:hAnsi="Times New Roman" w:cs="Times New Roman"/>
        </w:rPr>
        <w:t>16.2 Další rozhodnutí ředitele školy</w:t>
      </w:r>
      <w:bookmarkEnd w:id="66"/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Druh </w:t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 w:rsidRPr="00AF5475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  <w:t>počet</w:t>
      </w:r>
    </w:p>
    <w:p w:rsidR="007163EA" w:rsidRPr="00AF5475" w:rsidRDefault="001473B9">
      <w:pPr>
        <w:rPr>
          <w:rFonts w:ascii="Times New Roman" w:hAnsi="Times New Roman" w:cs="Times New Roman"/>
          <w:sz w:val="24"/>
          <w:szCs w:val="24"/>
        </w:rPr>
      </w:pPr>
      <w:r w:rsidRPr="00AF5475">
        <w:rPr>
          <w:rFonts w:ascii="Times New Roman" w:hAnsi="Times New Roman" w:cs="Times New Roman"/>
          <w:sz w:val="24"/>
          <w:szCs w:val="24"/>
        </w:rPr>
        <w:t>a) Vyhlášení vol</w:t>
      </w:r>
      <w:r w:rsidR="00F03CDD" w:rsidRPr="00AF5475">
        <w:rPr>
          <w:rFonts w:ascii="Times New Roman" w:hAnsi="Times New Roman" w:cs="Times New Roman"/>
          <w:sz w:val="24"/>
          <w:szCs w:val="24"/>
        </w:rPr>
        <w:t xml:space="preserve">ného dne ředitelem školy </w:t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F03CDD" w:rsidRPr="00AF5475">
        <w:rPr>
          <w:rFonts w:ascii="Times New Roman" w:hAnsi="Times New Roman" w:cs="Times New Roman"/>
          <w:sz w:val="24"/>
          <w:szCs w:val="24"/>
        </w:rPr>
        <w:tab/>
      </w:r>
      <w:r w:rsidR="00110C48">
        <w:rPr>
          <w:rFonts w:ascii="Times New Roman" w:hAnsi="Times New Roman" w:cs="Times New Roman"/>
          <w:sz w:val="24"/>
          <w:szCs w:val="24"/>
        </w:rPr>
        <w:t>4</w:t>
      </w:r>
    </w:p>
    <w:p w:rsidR="005A1646" w:rsidRPr="00AF5475" w:rsidRDefault="005A1646" w:rsidP="008D67C9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67" w:name="_Toc526946000"/>
    </w:p>
    <w:p w:rsidR="005A1646" w:rsidRPr="00AF5475" w:rsidRDefault="008D6B4E" w:rsidP="008D67C9">
      <w:pPr>
        <w:spacing w:after="0"/>
        <w:rPr>
          <w:rFonts w:ascii="Times New Roman" w:hAnsi="Times New Roman" w:cs="Times New Roman"/>
          <w:b/>
          <w:color w:val="4F81BD" w:themeColor="accent1"/>
          <w:sz w:val="28"/>
          <w:szCs w:val="28"/>
        </w:rPr>
      </w:pPr>
      <w:r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17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. Rekonstrukce a </w:t>
      </w:r>
      <w:r w:rsidR="005105EB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obnova 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materiálně – technické</w:t>
      </w:r>
      <w:r w:rsidR="005105EB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>ho</w:t>
      </w:r>
      <w:r w:rsidR="005A1646" w:rsidRPr="00AF5475">
        <w:rPr>
          <w:rFonts w:ascii="Times New Roman" w:hAnsi="Times New Roman" w:cs="Times New Roman"/>
          <w:b/>
          <w:color w:val="4F81BD" w:themeColor="accent1"/>
          <w:sz w:val="28"/>
          <w:szCs w:val="28"/>
        </w:rPr>
        <w:t xml:space="preserve"> zázemí</w:t>
      </w:r>
    </w:p>
    <w:p w:rsidR="00CE39EF" w:rsidRDefault="005A1646" w:rsidP="005534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F5475">
        <w:rPr>
          <w:rFonts w:ascii="Times New Roman" w:hAnsi="Times New Roman" w:cs="Times New Roman"/>
          <w:color w:val="000000" w:themeColor="text1"/>
          <w:sz w:val="24"/>
          <w:szCs w:val="24"/>
        </w:rPr>
        <w:t>Ve školním roce 202</w:t>
      </w:r>
      <w:r w:rsidR="00110C48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>-202</w:t>
      </w:r>
      <w:r w:rsidR="00110C4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nedošlo k žádným zásadním pracím, které by se týkaly</w:t>
      </w:r>
      <w:r w:rsidRPr="00AF54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>stavebně-technického stavu objektů školy</w:t>
      </w:r>
      <w:r w:rsidR="00110C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byl nainstalován </w:t>
      </w:r>
      <w:proofErr w:type="spellStart"/>
      <w:r w:rsidR="00110C48">
        <w:rPr>
          <w:rFonts w:ascii="Times New Roman" w:hAnsi="Times New Roman" w:cs="Times New Roman"/>
          <w:color w:val="000000" w:themeColor="text1"/>
          <w:sz w:val="24"/>
          <w:szCs w:val="24"/>
        </w:rPr>
        <w:t>videozvonek</w:t>
      </w:r>
      <w:proofErr w:type="spellEnd"/>
      <w:r w:rsidR="00110C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 dálkovým ovládáním vstupních dveří.</w:t>
      </w:r>
      <w:r w:rsidR="005534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534C8" w:rsidRDefault="005534C8" w:rsidP="005534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 prostředků projektů Šablony III a OP JAK I byly </w:t>
      </w:r>
      <w:r w:rsidR="00110C48">
        <w:rPr>
          <w:rFonts w:ascii="Times New Roman" w:hAnsi="Times New Roman" w:cs="Times New Roman"/>
          <w:color w:val="000000" w:themeColor="text1"/>
          <w:sz w:val="24"/>
          <w:szCs w:val="24"/>
        </w:rPr>
        <w:t>pořízeny nástěnné výukové mapy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10C48" w:rsidRDefault="00110C48" w:rsidP="005534C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bookmarkEnd w:id="67"/>
    <w:p w:rsidR="007163EA" w:rsidRDefault="007163EA">
      <w:pPr>
        <w:pStyle w:val="Bezmezer"/>
        <w:rPr>
          <w:rFonts w:ascii="Times New Roman" w:hAnsi="Times New Roman" w:cs="Times New Roman"/>
          <w:lang w:eastAsia="cs-CZ"/>
        </w:rPr>
      </w:pPr>
    </w:p>
    <w:p w:rsidR="00AF6E29" w:rsidRDefault="00AF6E29">
      <w:pPr>
        <w:pStyle w:val="Bezmezer"/>
        <w:rPr>
          <w:rFonts w:ascii="Times New Roman" w:hAnsi="Times New Roman" w:cs="Times New Roman"/>
          <w:lang w:eastAsia="cs-CZ"/>
        </w:rPr>
      </w:pPr>
    </w:p>
    <w:p w:rsidR="00AF6E29" w:rsidRDefault="00AF6E29">
      <w:pPr>
        <w:pStyle w:val="Bezmezer"/>
        <w:rPr>
          <w:rFonts w:ascii="Times New Roman" w:hAnsi="Times New Roman" w:cs="Times New Roman"/>
          <w:lang w:eastAsia="cs-CZ"/>
        </w:rPr>
      </w:pPr>
    </w:p>
    <w:p w:rsidR="00AF6E29" w:rsidRDefault="00AF6E29">
      <w:pPr>
        <w:pStyle w:val="Bezmezer"/>
        <w:rPr>
          <w:rFonts w:ascii="Times New Roman" w:hAnsi="Times New Roman" w:cs="Times New Roman"/>
          <w:lang w:eastAsia="cs-CZ"/>
        </w:rPr>
      </w:pPr>
    </w:p>
    <w:p w:rsidR="00AF6E29" w:rsidRDefault="00AF6E29">
      <w:pPr>
        <w:pStyle w:val="Bezmezer"/>
        <w:rPr>
          <w:rFonts w:ascii="Times New Roman" w:hAnsi="Times New Roman" w:cs="Times New Roman"/>
          <w:lang w:eastAsia="cs-CZ"/>
        </w:rPr>
      </w:pPr>
    </w:p>
    <w:p w:rsidR="00AF6E29" w:rsidRDefault="00AF6E29">
      <w:pPr>
        <w:pStyle w:val="Bezmezer"/>
        <w:rPr>
          <w:rFonts w:ascii="Times New Roman" w:hAnsi="Times New Roman" w:cs="Times New Roman"/>
          <w:lang w:eastAsia="cs-CZ"/>
        </w:rPr>
      </w:pPr>
    </w:p>
    <w:p w:rsidR="00AF6E29" w:rsidRDefault="00AF6E29">
      <w:pPr>
        <w:pStyle w:val="Bezmezer"/>
        <w:rPr>
          <w:rFonts w:ascii="Times New Roman" w:hAnsi="Times New Roman" w:cs="Times New Roman"/>
          <w:lang w:eastAsia="cs-CZ"/>
        </w:rPr>
      </w:pPr>
    </w:p>
    <w:p w:rsidR="00AF6E29" w:rsidRDefault="00AF6E29">
      <w:pPr>
        <w:pStyle w:val="Bezmezer"/>
        <w:rPr>
          <w:rFonts w:ascii="Times New Roman" w:hAnsi="Times New Roman" w:cs="Times New Roman"/>
          <w:lang w:eastAsia="cs-CZ"/>
        </w:rPr>
      </w:pPr>
    </w:p>
    <w:p w:rsidR="00110C48" w:rsidRDefault="00110C48">
      <w:pPr>
        <w:pStyle w:val="Bezmezer"/>
        <w:rPr>
          <w:rFonts w:ascii="Times New Roman" w:hAnsi="Times New Roman" w:cs="Times New Roman"/>
          <w:lang w:eastAsia="cs-CZ"/>
        </w:rPr>
      </w:pPr>
    </w:p>
    <w:p w:rsidR="00110C48" w:rsidRPr="00AF5475" w:rsidRDefault="00110C48">
      <w:pPr>
        <w:pStyle w:val="Bezmezer"/>
        <w:rPr>
          <w:rFonts w:ascii="Times New Roman" w:hAnsi="Times New Roman" w:cs="Times New Roman"/>
          <w:lang w:eastAsia="cs-CZ"/>
        </w:rPr>
      </w:pPr>
    </w:p>
    <w:p w:rsidR="007163EA" w:rsidRPr="00AF5475" w:rsidRDefault="008D6B4E">
      <w:pPr>
        <w:pStyle w:val="Nadpis1"/>
        <w:rPr>
          <w:rFonts w:cs="Times New Roman"/>
        </w:rPr>
      </w:pPr>
      <w:bookmarkStart w:id="68" w:name="_Toc526946001"/>
      <w:r>
        <w:rPr>
          <w:rFonts w:cs="Times New Roman"/>
        </w:rPr>
        <w:lastRenderedPageBreak/>
        <w:t>18</w:t>
      </w:r>
      <w:r w:rsidR="001473B9" w:rsidRPr="00AF5475">
        <w:rPr>
          <w:rFonts w:cs="Times New Roman"/>
        </w:rPr>
        <w:t>. Seznam příloh</w:t>
      </w:r>
      <w:bookmarkEnd w:id="68"/>
    </w:p>
    <w:p w:rsidR="007163EA" w:rsidRPr="00AF5475" w:rsidRDefault="001473B9">
      <w:pPr>
        <w:rPr>
          <w:rFonts w:ascii="Times New Roman" w:hAnsi="Times New Roman" w:cs="Times New Roman"/>
        </w:rPr>
      </w:pPr>
      <w:r w:rsidRPr="00AF5475">
        <w:rPr>
          <w:rFonts w:ascii="Times New Roman" w:hAnsi="Times New Roman" w:cs="Times New Roman"/>
        </w:rPr>
        <w:tab/>
      </w:r>
    </w:p>
    <w:p w:rsidR="007163EA" w:rsidRPr="00AF6E29" w:rsidRDefault="001473B9" w:rsidP="00AF6E29">
      <w:pPr>
        <w:pStyle w:val="Odstavecseseznamem"/>
        <w:numPr>
          <w:ilvl w:val="0"/>
          <w:numId w:val="5"/>
        </w:numPr>
      </w:pPr>
      <w:r w:rsidRPr="00AF6E29">
        <w:t>Foto – výběr z některých akcí školy</w:t>
      </w:r>
    </w:p>
    <w:p w:rsidR="00AF6E29" w:rsidRDefault="00AF6E29" w:rsidP="00AF6E29"/>
    <w:p w:rsidR="00AF6E29" w:rsidRDefault="00AF6E29" w:rsidP="00AF6E29"/>
    <w:p w:rsidR="00AF6E29" w:rsidRDefault="00AF6E29" w:rsidP="00AF6E29"/>
    <w:p w:rsidR="00AF6E29" w:rsidRPr="00AF6E29" w:rsidRDefault="00AF6E29" w:rsidP="00AF6E29"/>
    <w:p w:rsidR="007163EA" w:rsidRPr="00AF5475" w:rsidRDefault="007163EA">
      <w:pPr>
        <w:rPr>
          <w:rFonts w:ascii="Times New Roman" w:hAnsi="Times New Roman" w:cs="Times New Roman"/>
          <w:sz w:val="24"/>
          <w:szCs w:val="24"/>
        </w:rPr>
      </w:pPr>
    </w:p>
    <w:p w:rsidR="008877A7" w:rsidRPr="00AF5475" w:rsidRDefault="008877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Výroční zpráva byla projednána a schválena</w:t>
      </w:r>
    </w:p>
    <w:p w:rsidR="007163EA" w:rsidRPr="00AF5475" w:rsidRDefault="001473B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Školskou radou při ZŠ a MŠ </w:t>
      </w:r>
      <w:proofErr w:type="spellStart"/>
      <w:r w:rsidRPr="00AF5475">
        <w:rPr>
          <w:rFonts w:ascii="Times New Roman" w:hAnsi="Times New Roman" w:cs="Times New Roman"/>
          <w:bCs/>
          <w:iCs/>
          <w:sz w:val="24"/>
          <w:szCs w:val="24"/>
        </w:rPr>
        <w:t>Skalsko</w:t>
      </w:r>
      <w:proofErr w:type="spellEnd"/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dne: 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>10. 12. 2025</w:t>
      </w:r>
      <w:r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</w:t>
      </w: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BE0A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předseda ŠR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:  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Pavel </w:t>
      </w:r>
      <w:proofErr w:type="gramStart"/>
      <w:r w:rsidR="00110C48">
        <w:rPr>
          <w:rFonts w:ascii="Times New Roman" w:hAnsi="Times New Roman" w:cs="Times New Roman"/>
          <w:bCs/>
          <w:iCs/>
          <w:sz w:val="24"/>
          <w:szCs w:val="24"/>
        </w:rPr>
        <w:t>Vocásek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____________________________</w:t>
      </w:r>
      <w:proofErr w:type="gramEnd"/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7163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10C48" w:rsidRDefault="001473B9" w:rsidP="00110C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AF5475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="002575C4">
        <w:rPr>
          <w:rFonts w:ascii="Times New Roman" w:hAnsi="Times New Roman" w:cs="Times New Roman"/>
          <w:bCs/>
          <w:iCs/>
          <w:sz w:val="24"/>
          <w:szCs w:val="24"/>
        </w:rPr>
        <w:t>ýroční zprávu za školní rok 202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>4</w:t>
      </w:r>
      <w:r w:rsidR="002575C4">
        <w:rPr>
          <w:rFonts w:ascii="Times New Roman" w:hAnsi="Times New Roman" w:cs="Times New Roman"/>
          <w:bCs/>
          <w:iCs/>
          <w:sz w:val="24"/>
          <w:szCs w:val="24"/>
        </w:rPr>
        <w:t>/202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>5</w:t>
      </w:r>
      <w:r w:rsidR="00BF3CF0"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vypracoval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>a</w:t>
      </w:r>
      <w:r w:rsidR="00BF3CF0"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ředitel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>ka</w:t>
      </w:r>
      <w:r w:rsidRPr="00AF5475">
        <w:rPr>
          <w:rFonts w:ascii="Times New Roman" w:hAnsi="Times New Roman" w:cs="Times New Roman"/>
          <w:bCs/>
          <w:iCs/>
          <w:sz w:val="24"/>
          <w:szCs w:val="24"/>
        </w:rPr>
        <w:t xml:space="preserve"> školy: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="00BF3CF0" w:rsidRPr="00AF5475">
        <w:rPr>
          <w:rFonts w:ascii="Times New Roman" w:hAnsi="Times New Roman" w:cs="Times New Roman"/>
          <w:bCs/>
          <w:iCs/>
          <w:sz w:val="24"/>
          <w:szCs w:val="24"/>
        </w:rPr>
        <w:t>Mgr. Ja</w:t>
      </w:r>
      <w:r w:rsidR="00110C48">
        <w:rPr>
          <w:rFonts w:ascii="Times New Roman" w:hAnsi="Times New Roman" w:cs="Times New Roman"/>
          <w:bCs/>
          <w:iCs/>
          <w:sz w:val="24"/>
          <w:szCs w:val="24"/>
        </w:rPr>
        <w:t>na Zdílnová</w:t>
      </w:r>
    </w:p>
    <w:p w:rsidR="00110C48" w:rsidRDefault="00110C48" w:rsidP="00110C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110C48" w:rsidRDefault="00110C48" w:rsidP="00110C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163EA" w:rsidRPr="00AF5475" w:rsidRDefault="00110C48" w:rsidP="00110C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</w:t>
      </w:r>
      <w:r w:rsidR="001473B9" w:rsidRPr="00AF5475">
        <w:rPr>
          <w:rFonts w:ascii="Times New Roman" w:hAnsi="Times New Roman" w:cs="Times New Roman"/>
          <w:bCs/>
          <w:iCs/>
          <w:sz w:val="24"/>
          <w:szCs w:val="24"/>
        </w:rPr>
        <w:tab/>
        <w:t xml:space="preserve">            </w:t>
      </w:r>
      <w:r w:rsidR="001473B9" w:rsidRPr="00AF5475">
        <w:rPr>
          <w:rFonts w:ascii="Times New Roman" w:hAnsi="Times New Roman" w:cs="Times New Roman"/>
          <w:bCs/>
          <w:sz w:val="24"/>
          <w:szCs w:val="24"/>
        </w:rPr>
        <w:t>________________________________</w:t>
      </w:r>
    </w:p>
    <w:p w:rsidR="007163EA" w:rsidRPr="00AF5475" w:rsidRDefault="001473B9">
      <w:pPr>
        <w:rPr>
          <w:rFonts w:ascii="Times New Roman" w:hAnsi="Times New Roman" w:cs="Times New Roman"/>
          <w:bCs/>
          <w:sz w:val="24"/>
          <w:szCs w:val="24"/>
        </w:rPr>
      </w:pPr>
      <w:r w:rsidRPr="00AF5475">
        <w:rPr>
          <w:rFonts w:ascii="Times New Roman" w:hAnsi="Times New Roman" w:cs="Times New Roman"/>
          <w:bCs/>
          <w:sz w:val="24"/>
          <w:szCs w:val="24"/>
        </w:rPr>
        <w:br w:type="page"/>
      </w:r>
    </w:p>
    <w:p w:rsidR="007163EA" w:rsidRPr="00EC0F53" w:rsidRDefault="00D552B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Masopustní průvod</w:t>
      </w:r>
    </w:p>
    <w:p w:rsidR="007163EA" w:rsidRPr="00AF5475" w:rsidRDefault="00D552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695700" cy="2762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sopus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33CA" w:rsidRPr="006833CA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7163EA" w:rsidRPr="00EC0F53" w:rsidRDefault="00D552B7" w:rsidP="00CE7AA3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Tématický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den ,,Mikulášská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výuka“</w:t>
      </w:r>
    </w:p>
    <w:p w:rsidR="006833CA" w:rsidRPr="00AF5475" w:rsidRDefault="00D552B7" w:rsidP="00CE7A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238625" cy="31337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čert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3CA" w:rsidRPr="00EC0F53" w:rsidRDefault="006833CA" w:rsidP="00CE7AA3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D552B7">
        <w:rPr>
          <w:rFonts w:ascii="Times New Roman" w:eastAsia="SimSun" w:hAnsi="Times New Roman" w:cs="Times New Roman"/>
          <w:b/>
          <w:sz w:val="24"/>
          <w:szCs w:val="24"/>
        </w:rPr>
        <w:t>Účast na recitační soutěži v Mladé Boleslavi – okresní kolo</w:t>
      </w:r>
      <w:r w:rsidR="00A47F95" w:rsidRPr="00EC0F53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3CA" w:rsidRDefault="00D552B7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905125" cy="1666240"/>
            <wp:effectExtent l="0" t="0" r="9525" b="0"/>
            <wp:wrapNone/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itace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52B7" w:rsidRDefault="00D552B7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833CA" w:rsidRP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V</w:t>
      </w:r>
    </w:p>
    <w:p w:rsidR="006833CA" w:rsidRDefault="006833CA" w:rsidP="00CE7AA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B03F3C" wp14:editId="3E768C8E">
                <wp:simplePos x="0" y="0"/>
                <wp:positionH relativeFrom="column">
                  <wp:posOffset>-1905</wp:posOffset>
                </wp:positionH>
                <wp:positionV relativeFrom="paragraph">
                  <wp:posOffset>6533515</wp:posOffset>
                </wp:positionV>
                <wp:extent cx="5760720" cy="635"/>
                <wp:effectExtent l="0" t="0" r="0" b="0"/>
                <wp:wrapTopAndBottom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1C65B9" w:rsidRPr="00EC0F53" w:rsidRDefault="001C65B9" w:rsidP="006833CA">
                            <w:pPr>
                              <w:pStyle w:val="Titulek"/>
                              <w:rPr>
                                <w:rFonts w:ascii="Times New Roman" w:eastAsia="Times New Roman" w:hAnsi="Times New Roman" w:cs="Times New Roman"/>
                                <w:b/>
                                <w:i w:val="0"/>
                                <w:noProof/>
                                <w:snapToGrid w:val="0"/>
                                <w:color w:val="000000" w:themeColor="text1"/>
                                <w:w w:val="0"/>
                                <w:sz w:val="24"/>
                                <w:szCs w:val="24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B03F3C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38" type="#_x0000_t202" style="position:absolute;margin-left:-.15pt;margin-top:514.45pt;width:453.6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" stroked="f">
                <v:textbox style="mso-fit-shape-to-text:t" inset="0,0,0,0">
                  <w:txbxContent>
                    <w:p w:rsidR="001C65B9" w:rsidRPr="00EC0F53" w:rsidRDefault="001C65B9" w:rsidP="006833CA">
                      <w:pPr>
                        <w:pStyle w:val="Titulek"/>
                        <w:rPr>
                          <w:rFonts w:ascii="Times New Roman" w:eastAsia="Times New Roman" w:hAnsi="Times New Roman" w:cs="Times New Roman"/>
                          <w:b/>
                          <w:i w:val="0"/>
                          <w:noProof/>
                          <w:snapToGrid w:val="0"/>
                          <w:color w:val="000000" w:themeColor="text1"/>
                          <w:w w:val="0"/>
                          <w:sz w:val="24"/>
                          <w:szCs w:val="24"/>
                          <w:u w:color="000000"/>
                          <w:bdr w:val="none" w:sz="0" w:space="0" w:color="000000"/>
                          <w:shd w:val="clear" w:color="000000" w:fill="000000"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D552B7" w:rsidRDefault="00D552B7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D552B7" w:rsidRDefault="00D552B7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D552B7" w:rsidRDefault="00D552B7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lastRenderedPageBreak/>
        <mc:AlternateContent>
          <mc:Choice Requires="wps">
            <w:drawing>
              <wp:anchor distT="118745" distB="118745" distL="114300" distR="114300" simplePos="0" relativeHeight="251678720" behindDoc="0" locked="0" layoutInCell="0" allowOverlap="1">
                <wp:simplePos x="0" y="0"/>
                <wp:positionH relativeFrom="column">
                  <wp:posOffset>-432435</wp:posOffset>
                </wp:positionH>
                <wp:positionV relativeFrom="paragraph">
                  <wp:posOffset>0</wp:posOffset>
                </wp:positionV>
                <wp:extent cx="3535045" cy="591185"/>
                <wp:effectExtent l="0" t="0" r="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59118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C65B9" w:rsidRDefault="001C65B9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C65B9" w:rsidRPr="003F4034" w:rsidRDefault="001C65B9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F4034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ánoční vystoupení v Domově seniorů Dolní </w:t>
                            </w:r>
                            <w:proofErr w:type="spellStart"/>
                            <w:r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Cetno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2" o:spid="_x0000_s1039" type="#_x0000_t202" style="position:absolute;margin-left:-34.05pt;margin-top:0;width:278.35pt;height:46.55pt;z-index:251678720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" o:allowincell="f" filled="f" stroked="f">
                <v:textbox>
                  <w:txbxContent>
                    <w:p w:rsidR="001C65B9" w:rsidRDefault="001C65B9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C65B9" w:rsidRPr="003F4034" w:rsidRDefault="001C65B9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3F4034"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ánoční vystoupení v Domově seniorů Dolní </w:t>
                      </w:r>
                      <w:proofErr w:type="spellStart"/>
                      <w:r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Cetno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52B7" w:rsidRPr="006833CA" w:rsidRDefault="00D552B7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D552B7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-481330</wp:posOffset>
            </wp:positionH>
            <wp:positionV relativeFrom="page">
              <wp:posOffset>1447800</wp:posOffset>
            </wp:positionV>
            <wp:extent cx="3343275" cy="2019300"/>
            <wp:effectExtent l="0" t="0" r="9525" b="0"/>
            <wp:wrapNone/>
            <wp:docPr id="6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enioři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3F4034" w:rsidRDefault="00D552B7" w:rsidP="006833CA">
      <w:pPr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mc:AlternateContent>
          <mc:Choice Requires="wps">
            <w:drawing>
              <wp:anchor distT="118745" distB="118745" distL="114300" distR="114300" simplePos="0" relativeHeight="251682816" behindDoc="0" locked="0" layoutInCell="0" allowOverlap="1">
                <wp:simplePos x="0" y="0"/>
                <wp:positionH relativeFrom="column">
                  <wp:posOffset>-603250</wp:posOffset>
                </wp:positionH>
                <wp:positionV relativeFrom="paragraph">
                  <wp:posOffset>244475</wp:posOffset>
                </wp:positionV>
                <wp:extent cx="2158365" cy="947420"/>
                <wp:effectExtent l="0" t="0" r="0" b="0"/>
                <wp:wrapSquare wrapText="bothSides"/>
                <wp:docPr id="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C65B9" w:rsidRPr="000C22B4" w:rsidRDefault="001C65B9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Úklid obce </w:t>
                            </w:r>
                            <w:proofErr w:type="spellStart"/>
                            <w:r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Skalsko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47.5pt;margin-top:19.25pt;width:169.95pt;height:74.6pt;z-index:251682816;visibility:visible;mso-wrap-style:square;mso-width-percent:0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" o:allowincell="f" filled="f" stroked="f">
                <v:textbox style="mso-fit-shape-to-text:t">
                  <w:txbxContent>
                    <w:p w:rsidR="001C65B9" w:rsidRPr="000C22B4" w:rsidRDefault="001C65B9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Úklid obce </w:t>
                      </w:r>
                      <w:proofErr w:type="spellStart"/>
                      <w:r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Skalsko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3F4034"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>daVýuka</w:t>
      </w:r>
      <w:proofErr w:type="spellEnd"/>
      <w:r w:rsidR="003F4034"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  <w:t xml:space="preserve"> </w:t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tabs>
          <w:tab w:val="left" w:pos="1504"/>
        </w:tabs>
        <w:rPr>
          <w:rFonts w:ascii="Times New Roman" w:eastAsia="Times New Roman" w:hAnsi="Times New Roman" w:cs="Times New Roman"/>
          <w:sz w:val="0"/>
          <w:szCs w:val="0"/>
          <w:lang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3F4034">
      <w:pPr>
        <w:ind w:firstLine="708"/>
        <w:jc w:val="both"/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755F9" w:rsidRDefault="00D552B7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inline distT="0" distB="0" distL="0" distR="0">
            <wp:extent cx="5381625" cy="35623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úklid obc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F9" w:rsidRPr="005755F9" w:rsidRDefault="005755F9" w:rsidP="005755F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755F9" w:rsidRPr="005755F9" w:rsidRDefault="005755F9" w:rsidP="005755F9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5755F9" w:rsidRDefault="005755F9" w:rsidP="005755F9">
      <w:pPr>
        <w:tabs>
          <w:tab w:val="left" w:pos="1019"/>
        </w:tabs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tab/>
      </w:r>
    </w:p>
    <w:p w:rsidR="006833CA" w:rsidRPr="006833CA" w:rsidRDefault="005755F9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  <w:br w:type="textWrapping" w:clear="all"/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7907F2" w:rsidRDefault="007907F2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0317F2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 w:rsidRPr="000317F2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lastRenderedPageBreak/>
        <mc:AlternateContent>
          <mc:Choice Requires="wps">
            <w:drawing>
              <wp:anchor distT="118745" distB="118745" distL="114300" distR="114300" simplePos="0" relativeHeight="251684864" behindDoc="0" locked="0" layoutInCell="0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182880</wp:posOffset>
                </wp:positionV>
                <wp:extent cx="3657600" cy="94742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C65B9" w:rsidRPr="000317F2" w:rsidRDefault="001C65B9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17F2"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b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rojektový den v MŠ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59400</wp14:pctWidth>
                </wp14:sizeRelH>
                <wp14:sizeRelV relativeFrom="page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-8.65pt;margin-top:14.4pt;width:4in;height:74.6pt;z-index:251684864;visibility:visible;mso-wrap-style:square;mso-width-percent:594;mso-height-percent:200;mso-wrap-distance-left:9pt;mso-wrap-distance-top:9.35pt;mso-wrap-distance-right:9pt;mso-wrap-distance-bottom:9.35pt;mso-position-horizontal:absolute;mso-position-horizontal-relative:text;mso-position-vertical:absolute;mso-position-vertical-relative:text;mso-width-percent:594;mso-height-percent:20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" o:allowincell="f" filled="f" stroked="f">
                <v:textbox style="mso-fit-shape-to-text:t">
                  <w:txbxContent>
                    <w:p w:rsidR="001C65B9" w:rsidRPr="000317F2" w:rsidRDefault="001C65B9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0317F2"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P</w:t>
                      </w:r>
                      <w:r>
                        <w:rPr>
                          <w:b/>
                          <w:iCs/>
                          <w:color w:val="000000" w:themeColor="text1"/>
                          <w:sz w:val="24"/>
                          <w:szCs w:val="24"/>
                        </w:rPr>
                        <w:t>rojektový den v MŠ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7907F2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  <w:r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-546735</wp:posOffset>
            </wp:positionH>
            <wp:positionV relativeFrom="page">
              <wp:posOffset>1666875</wp:posOffset>
            </wp:positionV>
            <wp:extent cx="3049200" cy="3456000"/>
            <wp:effectExtent l="0" t="0" r="0" b="0"/>
            <wp:wrapNone/>
            <wp:docPr id="8" name="Obráze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školka.jpg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0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6833CA" w:rsidRPr="006833CA" w:rsidRDefault="006833CA" w:rsidP="006833CA">
      <w:pPr>
        <w:rPr>
          <w:rFonts w:ascii="Times New Roman" w:eastAsia="Times New Roman" w:hAnsi="Times New Roman" w:cs="Times New Roman"/>
          <w:sz w:val="0"/>
          <w:szCs w:val="0"/>
          <w:lang w:val="x-none" w:eastAsia="x-none" w:bidi="x-none"/>
        </w:rPr>
      </w:pPr>
    </w:p>
    <w:p w:rsidR="00A47F95" w:rsidRPr="00AF5475" w:rsidRDefault="00A47F95" w:rsidP="00CE7AA3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7907F2" w:rsidP="00A47F95">
      <w:pPr>
        <w:rPr>
          <w:rFonts w:ascii="Times New Roman" w:eastAsia="SimSun" w:hAnsi="Times New Roman" w:cs="Times New Roman"/>
          <w:sz w:val="24"/>
          <w:szCs w:val="24"/>
        </w:rPr>
      </w:pPr>
      <w:r w:rsidRPr="003F4034">
        <w:rPr>
          <w:rFonts w:ascii="Times New Roman" w:eastAsia="Times New Roman" w:hAnsi="Times New Roman" w:cs="Times New Roman"/>
          <w:noProof/>
          <w:sz w:val="0"/>
          <w:szCs w:val="0"/>
          <w:lang w:eastAsia="cs-CZ"/>
        </w:rPr>
        <mc:AlternateContent>
          <mc:Choice Requires="wps">
            <w:drawing>
              <wp:anchor distT="118745" distB="118745" distL="114300" distR="114300" simplePos="0" relativeHeight="251680768" behindDoc="0" locked="0" layoutInCell="0" allowOverlap="1">
                <wp:simplePos x="0" y="0"/>
                <wp:positionH relativeFrom="column">
                  <wp:posOffset>-469900</wp:posOffset>
                </wp:positionH>
                <wp:positionV relativeFrom="paragraph">
                  <wp:posOffset>212090</wp:posOffset>
                </wp:positionV>
                <wp:extent cx="1891030" cy="760095"/>
                <wp:effectExtent l="0" t="0" r="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91030" cy="760095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1C65B9" w:rsidRPr="003F4034" w:rsidRDefault="001C65B9">
                            <w:pPr>
                              <w:pBdr>
                                <w:left w:val="single" w:sz="12" w:space="9" w:color="4F81BD" w:themeColor="accent1"/>
                              </w:pBd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Škola v přírodě, Rokytnice nad Jizerou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37pt;margin-top:16.7pt;width:148.9pt;height:59.85pt;flip:x;z-index:251680768;visibility:visible;mso-wrap-style:square;mso-width-percent:0;mso-height-percent:0;mso-wrap-distance-left:9pt;mso-wrap-distance-top:9.35pt;mso-wrap-distance-right:9pt;mso-wrap-distance-bottom:9.35pt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" o:allowincell="f" filled="f" stroked="f">
                <v:textbox>
                  <w:txbxContent>
                    <w:p w:rsidR="001C65B9" w:rsidRPr="003F4034" w:rsidRDefault="001C65B9">
                      <w:pPr>
                        <w:pBdr>
                          <w:left w:val="single" w:sz="12" w:space="9" w:color="4F81BD" w:themeColor="accent1"/>
                        </w:pBd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Škola v přírodě, Rokytnice nad Jizerou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A47F95" w:rsidRPr="00AF5475" w:rsidRDefault="007907F2" w:rsidP="00A47F95">
      <w:pPr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FC50A2A" wp14:editId="0523C05B">
            <wp:extent cx="4362450" cy="27146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škola v přírodě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F95" w:rsidRPr="00AF5475" w:rsidRDefault="00A47F95" w:rsidP="00A47F95">
      <w:pPr>
        <w:rPr>
          <w:rFonts w:ascii="Times New Roman" w:eastAsia="SimSun" w:hAnsi="Times New Roman" w:cs="Times New Roman"/>
          <w:sz w:val="24"/>
          <w:szCs w:val="24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970F2A" w:rsidRPr="00AF5475" w:rsidRDefault="00970F2A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2C3F87" w:rsidRPr="00AF5475" w:rsidRDefault="002C3F87">
      <w:pPr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</w:pPr>
    </w:p>
    <w:p w:rsidR="007163EA" w:rsidRPr="00AF5475" w:rsidRDefault="00970F2A">
      <w:pPr>
        <w:rPr>
          <w:rFonts w:ascii="Times New Roman" w:eastAsia="SimSun" w:hAnsi="Times New Roman" w:cs="Times New Roman"/>
          <w:sz w:val="24"/>
          <w:szCs w:val="24"/>
        </w:rPr>
      </w:pPr>
      <w:r w:rsidRPr="00AF5475">
        <w:rPr>
          <w:rFonts w:ascii="Times New Roman" w:eastAsia="SimSun" w:hAnsi="Times New Roman" w:cs="Times New Roman"/>
          <w:noProof/>
          <w:sz w:val="24"/>
          <w:szCs w:val="24"/>
          <w:lang w:eastAsia="cs-CZ"/>
        </w:rPr>
        <w:t xml:space="preserve">  </w:t>
      </w:r>
    </w:p>
    <w:p w:rsidR="00970F2A" w:rsidRPr="00AF5475" w:rsidRDefault="00970F2A">
      <w:pPr>
        <w:rPr>
          <w:rFonts w:ascii="Times New Roman" w:eastAsia="SimSun" w:hAnsi="Times New Roman" w:cs="Times New Roman"/>
          <w:sz w:val="24"/>
          <w:szCs w:val="24"/>
        </w:rPr>
      </w:pPr>
    </w:p>
    <w:p w:rsidR="007163EA" w:rsidRPr="00AF5475" w:rsidRDefault="007163EA">
      <w:pPr>
        <w:rPr>
          <w:rFonts w:ascii="Times New Roman" w:eastAsia="SimSun" w:hAnsi="Times New Roman" w:cs="Times New Roman"/>
          <w:sz w:val="24"/>
          <w:szCs w:val="24"/>
        </w:rPr>
      </w:pPr>
    </w:p>
    <w:p w:rsidR="007163EA" w:rsidRPr="00AF5475" w:rsidRDefault="007163EA" w:rsidP="002C3F87">
      <w:pPr>
        <w:rPr>
          <w:rFonts w:ascii="Times New Roman" w:hAnsi="Times New Roman" w:cs="Times New Roman"/>
          <w:sz w:val="24"/>
          <w:szCs w:val="24"/>
        </w:rPr>
      </w:pPr>
    </w:p>
    <w:p w:rsidR="002C3F87" w:rsidRPr="00AF5475" w:rsidRDefault="002C3F87">
      <w:pPr>
        <w:rPr>
          <w:rFonts w:ascii="Times New Roman" w:hAnsi="Times New Roman" w:cs="Times New Roman"/>
          <w:sz w:val="24"/>
          <w:szCs w:val="24"/>
        </w:rPr>
      </w:pPr>
    </w:p>
    <w:p w:rsidR="007163EA" w:rsidRPr="00AF5475" w:rsidRDefault="007163EA">
      <w:pPr>
        <w:rPr>
          <w:rFonts w:ascii="Times New Roman" w:hAnsi="Times New Roman" w:cs="Times New Roman"/>
          <w:sz w:val="24"/>
          <w:szCs w:val="24"/>
        </w:rPr>
      </w:pPr>
    </w:p>
    <w:sectPr w:rsidR="007163EA" w:rsidRPr="00AF5475" w:rsidSect="00715848">
      <w:footerReference w:type="default" r:id="rId17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1D1" w:rsidRDefault="001741D1">
      <w:pPr>
        <w:spacing w:after="0" w:line="240" w:lineRule="auto"/>
      </w:pPr>
      <w:r>
        <w:separator/>
      </w:r>
    </w:p>
  </w:endnote>
  <w:endnote w:type="continuationSeparator" w:id="0">
    <w:p w:rsidR="001741D1" w:rsidRDefault="0017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562910"/>
      <w:docPartObj>
        <w:docPartGallery w:val="AutoText"/>
      </w:docPartObj>
    </w:sdtPr>
    <w:sdtContent>
      <w:p w:rsidR="001C65B9" w:rsidRDefault="001C65B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6B2">
          <w:rPr>
            <w:noProof/>
          </w:rPr>
          <w:t>21</w:t>
        </w:r>
        <w:r>
          <w:fldChar w:fldCharType="end"/>
        </w:r>
      </w:p>
    </w:sdtContent>
  </w:sdt>
  <w:p w:rsidR="001C65B9" w:rsidRDefault="001C65B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1D1" w:rsidRDefault="001741D1">
      <w:pPr>
        <w:spacing w:after="0" w:line="240" w:lineRule="auto"/>
      </w:pPr>
      <w:r>
        <w:separator/>
      </w:r>
    </w:p>
  </w:footnote>
  <w:footnote w:type="continuationSeparator" w:id="0">
    <w:p w:rsidR="001741D1" w:rsidRDefault="00174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A6D47"/>
    <w:multiLevelType w:val="hybridMultilevel"/>
    <w:tmpl w:val="A1F82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9818FC"/>
    <w:multiLevelType w:val="hybridMultilevel"/>
    <w:tmpl w:val="1DF80CE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2605A"/>
    <w:multiLevelType w:val="hybridMultilevel"/>
    <w:tmpl w:val="B2B41D0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993BFB"/>
    <w:multiLevelType w:val="hybridMultilevel"/>
    <w:tmpl w:val="3062AE64"/>
    <w:lvl w:ilvl="0" w:tplc="D3B42F9E">
      <w:start w:val="1"/>
      <w:numFmt w:val="decimal"/>
      <w:lvlText w:val="%1."/>
      <w:lvlJc w:val="left"/>
      <w:pPr>
        <w:ind w:left="1410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77E90583"/>
    <w:multiLevelType w:val="hybridMultilevel"/>
    <w:tmpl w:val="3E383F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739"/>
    <w:rsid w:val="00004659"/>
    <w:rsid w:val="00004E76"/>
    <w:rsid w:val="000117C9"/>
    <w:rsid w:val="00016EA2"/>
    <w:rsid w:val="0002338A"/>
    <w:rsid w:val="000233D2"/>
    <w:rsid w:val="00026BF0"/>
    <w:rsid w:val="000277C4"/>
    <w:rsid w:val="000317F2"/>
    <w:rsid w:val="00035273"/>
    <w:rsid w:val="000370D0"/>
    <w:rsid w:val="00040467"/>
    <w:rsid w:val="00050C1B"/>
    <w:rsid w:val="00056682"/>
    <w:rsid w:val="000636DD"/>
    <w:rsid w:val="00072B0B"/>
    <w:rsid w:val="000730D5"/>
    <w:rsid w:val="00073F16"/>
    <w:rsid w:val="000A0009"/>
    <w:rsid w:val="000A4D70"/>
    <w:rsid w:val="000A4F7C"/>
    <w:rsid w:val="000A6478"/>
    <w:rsid w:val="000B0E15"/>
    <w:rsid w:val="000C22B4"/>
    <w:rsid w:val="000C6249"/>
    <w:rsid w:val="000C70EF"/>
    <w:rsid w:val="000D299B"/>
    <w:rsid w:val="000E192E"/>
    <w:rsid w:val="000E290F"/>
    <w:rsid w:val="000F0FEE"/>
    <w:rsid w:val="000F2998"/>
    <w:rsid w:val="000F4E70"/>
    <w:rsid w:val="000F5D2D"/>
    <w:rsid w:val="001013E4"/>
    <w:rsid w:val="00103CBA"/>
    <w:rsid w:val="001103D4"/>
    <w:rsid w:val="00110C48"/>
    <w:rsid w:val="00116C68"/>
    <w:rsid w:val="001176ED"/>
    <w:rsid w:val="001217BE"/>
    <w:rsid w:val="00124773"/>
    <w:rsid w:val="00124E8D"/>
    <w:rsid w:val="00134F3A"/>
    <w:rsid w:val="00140ADC"/>
    <w:rsid w:val="001473B9"/>
    <w:rsid w:val="001519D1"/>
    <w:rsid w:val="00171DA9"/>
    <w:rsid w:val="001741D1"/>
    <w:rsid w:val="00192974"/>
    <w:rsid w:val="001937FE"/>
    <w:rsid w:val="001A7891"/>
    <w:rsid w:val="001B0E0E"/>
    <w:rsid w:val="001B11B2"/>
    <w:rsid w:val="001B1572"/>
    <w:rsid w:val="001C044A"/>
    <w:rsid w:val="001C65B9"/>
    <w:rsid w:val="001D0671"/>
    <w:rsid w:val="001D15BA"/>
    <w:rsid w:val="001E1068"/>
    <w:rsid w:val="001E4070"/>
    <w:rsid w:val="001E5515"/>
    <w:rsid w:val="001E69F7"/>
    <w:rsid w:val="001F34CD"/>
    <w:rsid w:val="00202907"/>
    <w:rsid w:val="00203D9F"/>
    <w:rsid w:val="002042FF"/>
    <w:rsid w:val="00215407"/>
    <w:rsid w:val="002318A1"/>
    <w:rsid w:val="002375DB"/>
    <w:rsid w:val="00240CAF"/>
    <w:rsid w:val="002437C2"/>
    <w:rsid w:val="0024561F"/>
    <w:rsid w:val="00253B5E"/>
    <w:rsid w:val="002575C4"/>
    <w:rsid w:val="002600F2"/>
    <w:rsid w:val="00290ED8"/>
    <w:rsid w:val="00294207"/>
    <w:rsid w:val="00295295"/>
    <w:rsid w:val="0029741A"/>
    <w:rsid w:val="00297A34"/>
    <w:rsid w:val="002A0140"/>
    <w:rsid w:val="002A6346"/>
    <w:rsid w:val="002B6471"/>
    <w:rsid w:val="002C3578"/>
    <w:rsid w:val="002C3F87"/>
    <w:rsid w:val="002D6D8C"/>
    <w:rsid w:val="002E54C8"/>
    <w:rsid w:val="002F2C24"/>
    <w:rsid w:val="002F4E9A"/>
    <w:rsid w:val="00310BEF"/>
    <w:rsid w:val="0032024A"/>
    <w:rsid w:val="003216B2"/>
    <w:rsid w:val="00323797"/>
    <w:rsid w:val="00324358"/>
    <w:rsid w:val="00325987"/>
    <w:rsid w:val="00332E01"/>
    <w:rsid w:val="00336D9F"/>
    <w:rsid w:val="003431C9"/>
    <w:rsid w:val="00352FE9"/>
    <w:rsid w:val="0035647C"/>
    <w:rsid w:val="00361AD8"/>
    <w:rsid w:val="00374942"/>
    <w:rsid w:val="003773B2"/>
    <w:rsid w:val="00381A17"/>
    <w:rsid w:val="00381F3D"/>
    <w:rsid w:val="00382C8E"/>
    <w:rsid w:val="00391953"/>
    <w:rsid w:val="003947B3"/>
    <w:rsid w:val="00396852"/>
    <w:rsid w:val="003A3B32"/>
    <w:rsid w:val="003B3653"/>
    <w:rsid w:val="003B61AA"/>
    <w:rsid w:val="003C7015"/>
    <w:rsid w:val="003E5821"/>
    <w:rsid w:val="003E69CC"/>
    <w:rsid w:val="003E7970"/>
    <w:rsid w:val="003F37E9"/>
    <w:rsid w:val="003F4034"/>
    <w:rsid w:val="004175EB"/>
    <w:rsid w:val="00417821"/>
    <w:rsid w:val="004222F2"/>
    <w:rsid w:val="00424DCD"/>
    <w:rsid w:val="00425620"/>
    <w:rsid w:val="00433D67"/>
    <w:rsid w:val="00435557"/>
    <w:rsid w:val="004426B6"/>
    <w:rsid w:val="00444BAE"/>
    <w:rsid w:val="00453CD4"/>
    <w:rsid w:val="004628D4"/>
    <w:rsid w:val="0047626F"/>
    <w:rsid w:val="00476B63"/>
    <w:rsid w:val="00482981"/>
    <w:rsid w:val="00492998"/>
    <w:rsid w:val="004A12A6"/>
    <w:rsid w:val="004B39EC"/>
    <w:rsid w:val="004C3992"/>
    <w:rsid w:val="004D3B11"/>
    <w:rsid w:val="004D3EF8"/>
    <w:rsid w:val="004D5483"/>
    <w:rsid w:val="004E0AB0"/>
    <w:rsid w:val="004E70D0"/>
    <w:rsid w:val="004E7215"/>
    <w:rsid w:val="004F061B"/>
    <w:rsid w:val="005019BA"/>
    <w:rsid w:val="00503CD5"/>
    <w:rsid w:val="00504531"/>
    <w:rsid w:val="005105EB"/>
    <w:rsid w:val="00516115"/>
    <w:rsid w:val="005162A4"/>
    <w:rsid w:val="0052150B"/>
    <w:rsid w:val="00544763"/>
    <w:rsid w:val="00550CE3"/>
    <w:rsid w:val="005534C8"/>
    <w:rsid w:val="005755F9"/>
    <w:rsid w:val="0058291E"/>
    <w:rsid w:val="00585008"/>
    <w:rsid w:val="00592DBA"/>
    <w:rsid w:val="005A1646"/>
    <w:rsid w:val="005A2CED"/>
    <w:rsid w:val="005A3C22"/>
    <w:rsid w:val="005B65E2"/>
    <w:rsid w:val="005B69A2"/>
    <w:rsid w:val="005C0B48"/>
    <w:rsid w:val="005C0C41"/>
    <w:rsid w:val="005C5F53"/>
    <w:rsid w:val="005C6062"/>
    <w:rsid w:val="005D6587"/>
    <w:rsid w:val="005D7B2B"/>
    <w:rsid w:val="005E612A"/>
    <w:rsid w:val="005E6199"/>
    <w:rsid w:val="005E69E9"/>
    <w:rsid w:val="005F01C3"/>
    <w:rsid w:val="005F21A1"/>
    <w:rsid w:val="005F6412"/>
    <w:rsid w:val="005F75CA"/>
    <w:rsid w:val="00600FA3"/>
    <w:rsid w:val="006130A2"/>
    <w:rsid w:val="00624759"/>
    <w:rsid w:val="00637FD4"/>
    <w:rsid w:val="00640D21"/>
    <w:rsid w:val="00657AA4"/>
    <w:rsid w:val="00662133"/>
    <w:rsid w:val="00664383"/>
    <w:rsid w:val="00667465"/>
    <w:rsid w:val="006752A4"/>
    <w:rsid w:val="0068055C"/>
    <w:rsid w:val="006833CA"/>
    <w:rsid w:val="0069401F"/>
    <w:rsid w:val="006A0785"/>
    <w:rsid w:val="006A2209"/>
    <w:rsid w:val="006A2A7A"/>
    <w:rsid w:val="006A3DC3"/>
    <w:rsid w:val="006A510B"/>
    <w:rsid w:val="006A7674"/>
    <w:rsid w:val="006B3306"/>
    <w:rsid w:val="006D2800"/>
    <w:rsid w:val="006D3165"/>
    <w:rsid w:val="006D3BDB"/>
    <w:rsid w:val="006D4BDA"/>
    <w:rsid w:val="006E1088"/>
    <w:rsid w:val="006E15F7"/>
    <w:rsid w:val="006E1FD9"/>
    <w:rsid w:val="006F614B"/>
    <w:rsid w:val="00701BA0"/>
    <w:rsid w:val="00715848"/>
    <w:rsid w:val="007163EA"/>
    <w:rsid w:val="007166F8"/>
    <w:rsid w:val="00720685"/>
    <w:rsid w:val="007301FD"/>
    <w:rsid w:val="0073745A"/>
    <w:rsid w:val="007405C9"/>
    <w:rsid w:val="00751B0E"/>
    <w:rsid w:val="0075226C"/>
    <w:rsid w:val="0075690E"/>
    <w:rsid w:val="0075767B"/>
    <w:rsid w:val="0076664C"/>
    <w:rsid w:val="0077269E"/>
    <w:rsid w:val="00777B6A"/>
    <w:rsid w:val="00780A27"/>
    <w:rsid w:val="00781730"/>
    <w:rsid w:val="00786E18"/>
    <w:rsid w:val="007907F2"/>
    <w:rsid w:val="00791206"/>
    <w:rsid w:val="007C2739"/>
    <w:rsid w:val="007C4A8B"/>
    <w:rsid w:val="007D718F"/>
    <w:rsid w:val="007E36C5"/>
    <w:rsid w:val="007E4B72"/>
    <w:rsid w:val="007F2FFB"/>
    <w:rsid w:val="007F3257"/>
    <w:rsid w:val="008011DF"/>
    <w:rsid w:val="008057DD"/>
    <w:rsid w:val="008109E0"/>
    <w:rsid w:val="00813842"/>
    <w:rsid w:val="008171C3"/>
    <w:rsid w:val="00846ED5"/>
    <w:rsid w:val="00854F3A"/>
    <w:rsid w:val="008615A1"/>
    <w:rsid w:val="00862C40"/>
    <w:rsid w:val="00863DEB"/>
    <w:rsid w:val="00864B0D"/>
    <w:rsid w:val="00865F47"/>
    <w:rsid w:val="00867CEA"/>
    <w:rsid w:val="008751BC"/>
    <w:rsid w:val="0088244A"/>
    <w:rsid w:val="0088316B"/>
    <w:rsid w:val="008838F6"/>
    <w:rsid w:val="00885567"/>
    <w:rsid w:val="008877A7"/>
    <w:rsid w:val="0089789B"/>
    <w:rsid w:val="008A233B"/>
    <w:rsid w:val="008A3482"/>
    <w:rsid w:val="008A36BA"/>
    <w:rsid w:val="008B24D5"/>
    <w:rsid w:val="008C7502"/>
    <w:rsid w:val="008D67C9"/>
    <w:rsid w:val="008D6B4E"/>
    <w:rsid w:val="008F022B"/>
    <w:rsid w:val="008F1249"/>
    <w:rsid w:val="008F18AD"/>
    <w:rsid w:val="008F2285"/>
    <w:rsid w:val="0091187A"/>
    <w:rsid w:val="009124E7"/>
    <w:rsid w:val="00914541"/>
    <w:rsid w:val="009279F3"/>
    <w:rsid w:val="00927A18"/>
    <w:rsid w:val="0093069F"/>
    <w:rsid w:val="00932148"/>
    <w:rsid w:val="00933CB9"/>
    <w:rsid w:val="00951816"/>
    <w:rsid w:val="0095200A"/>
    <w:rsid w:val="0096592C"/>
    <w:rsid w:val="00970F2A"/>
    <w:rsid w:val="00973538"/>
    <w:rsid w:val="00976D0A"/>
    <w:rsid w:val="00987BE4"/>
    <w:rsid w:val="00996D78"/>
    <w:rsid w:val="009A027A"/>
    <w:rsid w:val="009A4D48"/>
    <w:rsid w:val="009C15B1"/>
    <w:rsid w:val="009F6D48"/>
    <w:rsid w:val="00A00626"/>
    <w:rsid w:val="00A01E4D"/>
    <w:rsid w:val="00A0259C"/>
    <w:rsid w:val="00A06481"/>
    <w:rsid w:val="00A10654"/>
    <w:rsid w:val="00A16794"/>
    <w:rsid w:val="00A200A7"/>
    <w:rsid w:val="00A20731"/>
    <w:rsid w:val="00A2302C"/>
    <w:rsid w:val="00A27A8F"/>
    <w:rsid w:val="00A27BB8"/>
    <w:rsid w:val="00A314C5"/>
    <w:rsid w:val="00A338B8"/>
    <w:rsid w:val="00A37091"/>
    <w:rsid w:val="00A37870"/>
    <w:rsid w:val="00A40FF6"/>
    <w:rsid w:val="00A44E14"/>
    <w:rsid w:val="00A4596E"/>
    <w:rsid w:val="00A473AB"/>
    <w:rsid w:val="00A47F95"/>
    <w:rsid w:val="00A53EC1"/>
    <w:rsid w:val="00A66728"/>
    <w:rsid w:val="00A733BA"/>
    <w:rsid w:val="00A74F0A"/>
    <w:rsid w:val="00A82798"/>
    <w:rsid w:val="00A84979"/>
    <w:rsid w:val="00A84C9D"/>
    <w:rsid w:val="00A96585"/>
    <w:rsid w:val="00AA237D"/>
    <w:rsid w:val="00AB3EFE"/>
    <w:rsid w:val="00AC032F"/>
    <w:rsid w:val="00AC52AE"/>
    <w:rsid w:val="00AC7ADF"/>
    <w:rsid w:val="00AD5C48"/>
    <w:rsid w:val="00AD7C1F"/>
    <w:rsid w:val="00AE7227"/>
    <w:rsid w:val="00AF1324"/>
    <w:rsid w:val="00AF21FC"/>
    <w:rsid w:val="00AF5475"/>
    <w:rsid w:val="00AF6E29"/>
    <w:rsid w:val="00AF7D93"/>
    <w:rsid w:val="00B02015"/>
    <w:rsid w:val="00B055B2"/>
    <w:rsid w:val="00B11AE2"/>
    <w:rsid w:val="00B1723C"/>
    <w:rsid w:val="00B24B50"/>
    <w:rsid w:val="00B25325"/>
    <w:rsid w:val="00B33A2E"/>
    <w:rsid w:val="00B33EC4"/>
    <w:rsid w:val="00B33FF9"/>
    <w:rsid w:val="00B35767"/>
    <w:rsid w:val="00B50DA9"/>
    <w:rsid w:val="00B67659"/>
    <w:rsid w:val="00B80F5D"/>
    <w:rsid w:val="00B833A4"/>
    <w:rsid w:val="00B90211"/>
    <w:rsid w:val="00B95025"/>
    <w:rsid w:val="00B9723B"/>
    <w:rsid w:val="00BA782F"/>
    <w:rsid w:val="00BB01D8"/>
    <w:rsid w:val="00BB12F9"/>
    <w:rsid w:val="00BB3D34"/>
    <w:rsid w:val="00BD3A58"/>
    <w:rsid w:val="00BE0ADF"/>
    <w:rsid w:val="00BE717C"/>
    <w:rsid w:val="00BF1E93"/>
    <w:rsid w:val="00BF3CF0"/>
    <w:rsid w:val="00C0462E"/>
    <w:rsid w:val="00C22219"/>
    <w:rsid w:val="00C23C53"/>
    <w:rsid w:val="00C30B8C"/>
    <w:rsid w:val="00C34329"/>
    <w:rsid w:val="00C34A4E"/>
    <w:rsid w:val="00C34F96"/>
    <w:rsid w:val="00C40C60"/>
    <w:rsid w:val="00C71E4C"/>
    <w:rsid w:val="00C733A5"/>
    <w:rsid w:val="00C75903"/>
    <w:rsid w:val="00C81AC2"/>
    <w:rsid w:val="00C9178E"/>
    <w:rsid w:val="00CA0EEF"/>
    <w:rsid w:val="00CA31DD"/>
    <w:rsid w:val="00CB7163"/>
    <w:rsid w:val="00CC1C02"/>
    <w:rsid w:val="00CC6147"/>
    <w:rsid w:val="00CD3A88"/>
    <w:rsid w:val="00CD5994"/>
    <w:rsid w:val="00CD5B7E"/>
    <w:rsid w:val="00CD66BA"/>
    <w:rsid w:val="00CE035E"/>
    <w:rsid w:val="00CE0C01"/>
    <w:rsid w:val="00CE39EF"/>
    <w:rsid w:val="00CE4698"/>
    <w:rsid w:val="00CE7AA3"/>
    <w:rsid w:val="00CF0032"/>
    <w:rsid w:val="00D00F9C"/>
    <w:rsid w:val="00D02242"/>
    <w:rsid w:val="00D04D62"/>
    <w:rsid w:val="00D1141E"/>
    <w:rsid w:val="00D1645A"/>
    <w:rsid w:val="00D210CD"/>
    <w:rsid w:val="00D53D3D"/>
    <w:rsid w:val="00D53FE8"/>
    <w:rsid w:val="00D552B7"/>
    <w:rsid w:val="00D567B1"/>
    <w:rsid w:val="00D56D28"/>
    <w:rsid w:val="00D6047A"/>
    <w:rsid w:val="00D67578"/>
    <w:rsid w:val="00D832DD"/>
    <w:rsid w:val="00D956FF"/>
    <w:rsid w:val="00D96755"/>
    <w:rsid w:val="00D973CF"/>
    <w:rsid w:val="00DA64AC"/>
    <w:rsid w:val="00DB245E"/>
    <w:rsid w:val="00DC085E"/>
    <w:rsid w:val="00DC3962"/>
    <w:rsid w:val="00DD3652"/>
    <w:rsid w:val="00DD5FAE"/>
    <w:rsid w:val="00DE392D"/>
    <w:rsid w:val="00DF13F6"/>
    <w:rsid w:val="00DF7A76"/>
    <w:rsid w:val="00E00533"/>
    <w:rsid w:val="00E01C4F"/>
    <w:rsid w:val="00E0586D"/>
    <w:rsid w:val="00E11729"/>
    <w:rsid w:val="00E127EB"/>
    <w:rsid w:val="00E33510"/>
    <w:rsid w:val="00E37E24"/>
    <w:rsid w:val="00E467A8"/>
    <w:rsid w:val="00E540D5"/>
    <w:rsid w:val="00E56866"/>
    <w:rsid w:val="00E568B7"/>
    <w:rsid w:val="00E61223"/>
    <w:rsid w:val="00E62DE4"/>
    <w:rsid w:val="00E640F2"/>
    <w:rsid w:val="00E6767D"/>
    <w:rsid w:val="00E71D28"/>
    <w:rsid w:val="00E72006"/>
    <w:rsid w:val="00E7620B"/>
    <w:rsid w:val="00E767BF"/>
    <w:rsid w:val="00E90F19"/>
    <w:rsid w:val="00EA0084"/>
    <w:rsid w:val="00EA4AD7"/>
    <w:rsid w:val="00EA5151"/>
    <w:rsid w:val="00EA6BC6"/>
    <w:rsid w:val="00EB1740"/>
    <w:rsid w:val="00EB42A7"/>
    <w:rsid w:val="00EB559D"/>
    <w:rsid w:val="00EC0F53"/>
    <w:rsid w:val="00EC6D17"/>
    <w:rsid w:val="00ED2BF6"/>
    <w:rsid w:val="00EE35BD"/>
    <w:rsid w:val="00EF0D8D"/>
    <w:rsid w:val="00EF74FC"/>
    <w:rsid w:val="00F03267"/>
    <w:rsid w:val="00F03CDD"/>
    <w:rsid w:val="00F06C8C"/>
    <w:rsid w:val="00F219C4"/>
    <w:rsid w:val="00F22E9A"/>
    <w:rsid w:val="00F430FA"/>
    <w:rsid w:val="00F52B97"/>
    <w:rsid w:val="00F63E09"/>
    <w:rsid w:val="00F64DB2"/>
    <w:rsid w:val="00F703A0"/>
    <w:rsid w:val="00F71671"/>
    <w:rsid w:val="00F72740"/>
    <w:rsid w:val="00F73755"/>
    <w:rsid w:val="00F82A4E"/>
    <w:rsid w:val="00F84A37"/>
    <w:rsid w:val="00F859C9"/>
    <w:rsid w:val="00F95883"/>
    <w:rsid w:val="00FA5936"/>
    <w:rsid w:val="00FB0609"/>
    <w:rsid w:val="00FC70E9"/>
    <w:rsid w:val="00FD1E68"/>
    <w:rsid w:val="00FD4F6C"/>
    <w:rsid w:val="00FD75AC"/>
    <w:rsid w:val="00FE194C"/>
    <w:rsid w:val="00FF1A52"/>
    <w:rsid w:val="00FF6137"/>
    <w:rsid w:val="02225486"/>
    <w:rsid w:val="7D274DED"/>
    <w:rsid w:val="7DFF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2328EB0"/>
  <w15:docId w15:val="{D065C7D6-C4B7-479D-9430-B434583F1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8">
    <w:name w:val="heading 8"/>
    <w:basedOn w:val="Normln"/>
    <w:next w:val="Normln"/>
    <w:link w:val="Nadpis8Char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paragraph" w:styleId="Nzev">
    <w:name w:val="Title"/>
    <w:basedOn w:val="Normln"/>
    <w:next w:val="Normln"/>
    <w:link w:val="NzevCh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table" w:styleId="Mkatabulky">
    <w:name w:val="Table Grid"/>
    <w:basedOn w:val="Normlntabulka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cs-CZ"/>
    </w:rPr>
  </w:style>
  <w:style w:type="character" w:customStyle="1" w:styleId="PodnadpisChar">
    <w:name w:val="Podnadpis Char"/>
    <w:basedOn w:val="Standardnpsmoodstavce"/>
    <w:link w:val="Podnadpis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Zhlav"/>
    <w:uiPriority w:val="99"/>
  </w:style>
  <w:style w:type="character" w:customStyle="1" w:styleId="ZpatChar">
    <w:name w:val="Zápatí Char"/>
    <w:basedOn w:val="Standardnpsmoodstavce"/>
    <w:link w:val="Zpat"/>
    <w:uiPriority w:val="99"/>
  </w:style>
  <w:style w:type="character" w:customStyle="1" w:styleId="Nadpis1Char">
    <w:name w:val="Nadpis 1 Char"/>
    <w:basedOn w:val="Standardnpsmoodstavce"/>
    <w:link w:val="Nadpis1"/>
    <w:uiPriority w:val="9"/>
    <w:rPr>
      <w:rFonts w:ascii="Times New Roman" w:eastAsiaTheme="majorEastAsia" w:hAnsi="Times New Roman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dpisobsahu1">
    <w:name w:val="Nadpis obsahu1"/>
    <w:basedOn w:val="Nadpis1"/>
    <w:next w:val="Normln"/>
    <w:uiPriority w:val="39"/>
    <w:semiHidden/>
    <w:unhideWhenUsed/>
    <w:qFormat/>
    <w:pPr>
      <w:outlineLvl w:val="9"/>
    </w:pPr>
    <w:rPr>
      <w:rFonts w:asciiTheme="majorHAnsi" w:hAnsiTheme="majorHAnsi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8Char">
    <w:name w:val="Nadpis 8 Char"/>
    <w:basedOn w:val="Standardnpsmoodstavce"/>
    <w:link w:val="Nadpis8"/>
    <w:rPr>
      <w:rFonts w:ascii="Times New Roman" w:eastAsia="Times New Roman" w:hAnsi="Times New Roman" w:cs="Times New Roman"/>
      <w:i/>
      <w:iCs/>
      <w:sz w:val="24"/>
      <w:szCs w:val="24"/>
      <w:lang w:eastAsia="cs-CZ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Odstavecseseznamem">
    <w:name w:val="List Paragraph"/>
    <w:basedOn w:val="Normln"/>
    <w:uiPriority w:val="34"/>
    <w:qFormat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6833CA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AB3EF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3EF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3EFE"/>
    <w:rPr>
      <w:rFonts w:asciiTheme="minorHAnsi" w:eastAsiaTheme="minorHAnsi" w:hAnsiTheme="minorHAnsi" w:cstheme="minorBid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3EF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3EFE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2024/2025</PublishDate>
  <Abstract>Základní škola a mateřská škola Skalsko, okres Mladá Boleslav</Abstract>
  <CompanyAddress>Skalsko 23, 294 26 Skalsko</CompanyAddress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B7EF803D-4CC6-4DA0-945E-9E0BA05BA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6299</Words>
  <Characters>37169</Characters>
  <Application>Microsoft Office Word</Application>
  <DocSecurity>0</DocSecurity>
  <Lines>309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o činnosti školy</vt:lpstr>
    </vt:vector>
  </TitlesOfParts>
  <Company>Základní škola a mateřská škola Skalsko, okres Mladá Boleslav</Company>
  <LinksUpToDate>false</LinksUpToDate>
  <CharactersWithSpaces>43382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o činnosti ZŠ Skalsko</dc:title>
  <dc:subject/>
  <dc:creator/>
  <cp:keywords/>
  <dc:description/>
  <cp:lastModifiedBy>Jana Zdílnová</cp:lastModifiedBy>
  <cp:revision>4</cp:revision>
  <cp:lastPrinted>2025-12-11T13:25:00Z</cp:lastPrinted>
  <dcterms:created xsi:type="dcterms:W3CDTF">2025-12-10T13:51:00Z</dcterms:created>
  <dcterms:modified xsi:type="dcterms:W3CDTF">2025-12-11T13:33:00Z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1033-10.2.0.5838</vt:lpwstr>
  </property>
</Properties>
</file>